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37FAA" w:rsidP="001237F8">
      <w:pPr>
        <w:ind w:left="284" w:right="-567"/>
        <w:rPr>
          <w:szCs w:val="18"/>
        </w:rPr>
      </w:pP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D21BD3" w:rsidRPr="00D21BD3" w:rsidRDefault="00D21BD3" w:rsidP="00D21BD3">
      <w:pPr>
        <w:ind w:left="4956" w:firstLine="708"/>
        <w:rPr>
          <w:b/>
          <w:bCs/>
          <w:sz w:val="20"/>
        </w:rPr>
      </w:pPr>
      <w:r w:rsidRPr="00D21BD3">
        <w:rPr>
          <w:b/>
          <w:bCs/>
          <w:sz w:val="20"/>
        </w:rPr>
        <w:t xml:space="preserve">PRO-BUD </w:t>
      </w:r>
    </w:p>
    <w:p w:rsidR="00D21BD3" w:rsidRPr="00D21BD3" w:rsidRDefault="00D21BD3" w:rsidP="00D21BD3">
      <w:pPr>
        <w:ind w:left="4956" w:firstLine="708"/>
        <w:rPr>
          <w:b/>
          <w:bCs/>
          <w:sz w:val="20"/>
        </w:rPr>
      </w:pPr>
      <w:r w:rsidRPr="00D21BD3">
        <w:rPr>
          <w:b/>
          <w:bCs/>
          <w:sz w:val="20"/>
        </w:rPr>
        <w:t>Ul. Łagiewnicka 39</w:t>
      </w:r>
    </w:p>
    <w:p w:rsidR="00D21BD3" w:rsidRPr="00D21BD3" w:rsidRDefault="00D21BD3" w:rsidP="00D21BD3">
      <w:pPr>
        <w:ind w:left="4956" w:firstLine="708"/>
        <w:rPr>
          <w:b/>
          <w:bCs/>
          <w:sz w:val="20"/>
        </w:rPr>
      </w:pPr>
      <w:r w:rsidRPr="00D21BD3">
        <w:rPr>
          <w:b/>
          <w:bCs/>
          <w:sz w:val="20"/>
        </w:rPr>
        <w:t>30-417 Kraków</w:t>
      </w:r>
    </w:p>
    <w:p w:rsidR="00D84B0B" w:rsidRPr="0029127C" w:rsidRDefault="00D84B0B" w:rsidP="0060082F">
      <w:pPr>
        <w:ind w:left="5240" w:firstLine="424"/>
        <w:rPr>
          <w:b/>
          <w:bCs/>
          <w:sz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C173C9">
        <w:rPr>
          <w:b/>
          <w:bCs/>
          <w:sz w:val="20"/>
        </w:rPr>
        <w:t>TA.461.1.90</w:t>
      </w:r>
      <w:r w:rsidR="009D3413" w:rsidRPr="009D3413">
        <w:rPr>
          <w:b/>
          <w:bCs/>
          <w:sz w:val="20"/>
        </w:rPr>
        <w:t>.2017</w:t>
      </w:r>
    </w:p>
    <w:p w:rsidR="002D3E7A" w:rsidRPr="00885927" w:rsidRDefault="002D3E7A" w:rsidP="00580CC8">
      <w:pPr>
        <w:ind w:left="284"/>
        <w:rPr>
          <w:sz w:val="20"/>
          <w:szCs w:val="20"/>
        </w:rPr>
      </w:pPr>
    </w:p>
    <w:p w:rsidR="00885927" w:rsidRPr="0028702F" w:rsidRDefault="00885927" w:rsidP="00885927">
      <w:pPr>
        <w:rPr>
          <w:b/>
          <w:sz w:val="20"/>
          <w:szCs w:val="20"/>
        </w:rPr>
      </w:pPr>
      <w:r w:rsidRPr="00885927">
        <w:rPr>
          <w:b/>
          <w:sz w:val="20"/>
          <w:szCs w:val="20"/>
        </w:rPr>
        <w:t xml:space="preserve">Dotyczy : </w:t>
      </w:r>
      <w:r w:rsidRPr="00885927">
        <w:rPr>
          <w:sz w:val="20"/>
          <w:szCs w:val="20"/>
        </w:rPr>
        <w:t xml:space="preserve">opinia audytu rowerowego dla opracowania pn. </w:t>
      </w:r>
      <w:r w:rsidRPr="0028702F">
        <w:rPr>
          <w:b/>
          <w:sz w:val="20"/>
          <w:szCs w:val="20"/>
        </w:rPr>
        <w:t>„Budowa odcinka drog</w:t>
      </w:r>
      <w:r w:rsidR="0028702F">
        <w:rPr>
          <w:b/>
          <w:sz w:val="20"/>
          <w:szCs w:val="20"/>
        </w:rPr>
        <w:t>i publicznej klasy dojazdowej w </w:t>
      </w:r>
      <w:r w:rsidRPr="0028702F">
        <w:rPr>
          <w:b/>
          <w:sz w:val="20"/>
          <w:szCs w:val="20"/>
        </w:rPr>
        <w:t>ciągu dróg oznaczonych w miejscowym planie zagospodarowania przestrzennego obszaru Wielicka – Wschód symbolami KD/D.3, KD/D.7  w rejonie ulic: Wielickiej, Prokocimskiej i Wodnej”</w:t>
      </w:r>
    </w:p>
    <w:p w:rsidR="00580CC8" w:rsidRPr="00801315" w:rsidRDefault="00580CC8" w:rsidP="008A438C">
      <w:pPr>
        <w:ind w:left="227"/>
        <w:jc w:val="both"/>
        <w:rPr>
          <w:b/>
        </w:rPr>
      </w:pPr>
    </w:p>
    <w:p w:rsidR="0028702F" w:rsidRPr="00801315" w:rsidRDefault="0028702F" w:rsidP="0028702F">
      <w:pPr>
        <w:ind w:left="227"/>
        <w:jc w:val="center"/>
        <w:rPr>
          <w:b/>
        </w:rPr>
      </w:pPr>
      <w:r>
        <w:rPr>
          <w:b/>
        </w:rPr>
        <w:t>AUDYT ROWEROWY</w:t>
      </w:r>
    </w:p>
    <w:p w:rsidR="0028702F" w:rsidRPr="00885927" w:rsidRDefault="0028702F" w:rsidP="0028702F">
      <w:pPr>
        <w:jc w:val="both"/>
        <w:rPr>
          <w:sz w:val="20"/>
          <w:szCs w:val="20"/>
        </w:rPr>
      </w:pPr>
    </w:p>
    <w:p w:rsidR="0028702F" w:rsidRDefault="0028702F" w:rsidP="0028702F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>W odpowiedzi na pismo w sprawie wydania audytu rowerowego dla projektu  pn.</w:t>
      </w:r>
    </w:p>
    <w:p w:rsidR="0028702F" w:rsidRDefault="0028702F" w:rsidP="0028702F">
      <w:pPr>
        <w:ind w:firstLine="227"/>
        <w:jc w:val="both"/>
        <w:rPr>
          <w:sz w:val="20"/>
          <w:szCs w:val="20"/>
        </w:rPr>
      </w:pPr>
    </w:p>
    <w:p w:rsidR="0028702F" w:rsidRPr="00885927" w:rsidRDefault="0028702F" w:rsidP="0028702F">
      <w:pPr>
        <w:jc w:val="center"/>
        <w:rPr>
          <w:b/>
          <w:sz w:val="20"/>
          <w:szCs w:val="20"/>
        </w:rPr>
      </w:pPr>
      <w:r w:rsidRPr="00885927">
        <w:rPr>
          <w:b/>
          <w:sz w:val="20"/>
          <w:szCs w:val="20"/>
        </w:rPr>
        <w:t>„Budowa odcinka drogi publicznej klasy dojazdowej w ciągu dróg oznaczonych w miejscowym planie zagospodarowania przestrzennego obszaru Wielicka – Wschód symbolami KD/D.3, KD/D.7  w rejonie ulic: Wielickiej, Prokocimskiej i Wodnej”</w:t>
      </w:r>
    </w:p>
    <w:p w:rsidR="0028702F" w:rsidRDefault="0028702F" w:rsidP="0028702F">
      <w:pPr>
        <w:ind w:firstLine="708"/>
        <w:jc w:val="both"/>
        <w:rPr>
          <w:b/>
          <w:sz w:val="20"/>
          <w:szCs w:val="20"/>
        </w:rPr>
      </w:pPr>
    </w:p>
    <w:p w:rsidR="0028702F" w:rsidRDefault="0028702F" w:rsidP="0028702F">
      <w:pPr>
        <w:ind w:firstLine="708"/>
        <w:jc w:val="both"/>
        <w:rPr>
          <w:sz w:val="20"/>
          <w:szCs w:val="20"/>
        </w:rPr>
      </w:pPr>
      <w:r w:rsidRPr="009D3413">
        <w:rPr>
          <w:sz w:val="20"/>
          <w:szCs w:val="20"/>
        </w:rPr>
        <w:t>Zespół Zadaniowy ds. audytów rowerowych w mieście Krakowie, powołany „Zarządzeniem Nr 1577/2011 Prezydenta Miasta Krakowa z dnia 19.07.2011 r.” opiniuje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pozytywnie</w:t>
      </w:r>
      <w:r>
        <w:rPr>
          <w:sz w:val="20"/>
          <w:szCs w:val="20"/>
        </w:rPr>
        <w:t xml:space="preserve"> </w:t>
      </w:r>
      <w:r w:rsidRPr="009D3413">
        <w:rPr>
          <w:sz w:val="20"/>
          <w:szCs w:val="20"/>
        </w:rPr>
        <w:t xml:space="preserve">przedstawione rozwiązanie </w:t>
      </w:r>
      <w:r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uwagą, iż na początku i końcu zakresu należy przewidzieć wykonanie obniżeń, które umożliwią pieszym przekroczenie jezdni. </w:t>
      </w:r>
    </w:p>
    <w:p w:rsidR="0028702F" w:rsidRDefault="00C173C9" w:rsidP="0028702F">
      <w:pPr>
        <w:ind w:left="3767" w:firstLine="4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9D3413" w:rsidRPr="00885927" w:rsidRDefault="009D3413" w:rsidP="00885927">
      <w:pPr>
        <w:jc w:val="both"/>
        <w:rPr>
          <w:sz w:val="20"/>
          <w:szCs w:val="20"/>
        </w:rPr>
      </w:pPr>
    </w:p>
    <w:p w:rsidR="008A438C" w:rsidRPr="0029127C" w:rsidRDefault="008A438C" w:rsidP="008A438C">
      <w:pPr>
        <w:ind w:left="227"/>
        <w:jc w:val="both"/>
        <w:rPr>
          <w:sz w:val="20"/>
        </w:rPr>
      </w:pPr>
    </w:p>
    <w:p w:rsidR="008A438C" w:rsidRPr="0029127C" w:rsidRDefault="008A438C" w:rsidP="008A438C">
      <w:pPr>
        <w:ind w:left="227"/>
        <w:jc w:val="both"/>
        <w:rPr>
          <w:sz w:val="20"/>
        </w:rPr>
      </w:pPr>
    </w:p>
    <w:p w:rsidR="008A438C" w:rsidRPr="0029127C" w:rsidRDefault="008A438C" w:rsidP="008A438C">
      <w:pPr>
        <w:ind w:left="227"/>
        <w:jc w:val="both"/>
        <w:rPr>
          <w:sz w:val="20"/>
        </w:rPr>
      </w:pPr>
    </w:p>
    <w:p w:rsidR="0029127C" w:rsidRPr="00801315" w:rsidRDefault="0029127C" w:rsidP="008A438C">
      <w:pPr>
        <w:ind w:left="227"/>
        <w:jc w:val="both"/>
      </w:pPr>
    </w:p>
    <w:p w:rsidR="0028702F" w:rsidRDefault="0028702F" w:rsidP="0028702F">
      <w:pPr>
        <w:ind w:left="1068"/>
        <w:jc w:val="center"/>
        <w:rPr>
          <w:sz w:val="20"/>
          <w:szCs w:val="20"/>
        </w:rPr>
      </w:pPr>
    </w:p>
    <w:p w:rsidR="0028702F" w:rsidRPr="00D27C51" w:rsidRDefault="0028702F" w:rsidP="0028702F">
      <w:pPr>
        <w:ind w:left="3192" w:firstLine="348"/>
        <w:jc w:val="center"/>
        <w:rPr>
          <w:sz w:val="20"/>
          <w:szCs w:val="20"/>
        </w:rPr>
      </w:pPr>
      <w:r w:rsidRPr="00D27C51">
        <w:rPr>
          <w:sz w:val="20"/>
          <w:szCs w:val="20"/>
        </w:rPr>
        <w:t>Przewodniczący Zespołu ds. Audytów</w:t>
      </w:r>
    </w:p>
    <w:p w:rsidR="0028702F" w:rsidRPr="00D27C51" w:rsidRDefault="0028702F" w:rsidP="0028702F">
      <w:pPr>
        <w:ind w:left="2844" w:firstLine="348"/>
        <w:jc w:val="center"/>
        <w:rPr>
          <w:sz w:val="20"/>
          <w:szCs w:val="20"/>
        </w:rPr>
      </w:pPr>
      <w:r w:rsidRPr="00D27C51">
        <w:rPr>
          <w:sz w:val="20"/>
          <w:szCs w:val="20"/>
        </w:rPr>
        <w:t>Łukasz Franek</w:t>
      </w:r>
    </w:p>
    <w:p w:rsidR="0028702F" w:rsidRDefault="0028702F" w:rsidP="0028702F">
      <w:pPr>
        <w:ind w:left="3767" w:firstLine="481"/>
        <w:jc w:val="center"/>
        <w:rPr>
          <w:sz w:val="18"/>
          <w:szCs w:val="18"/>
        </w:rPr>
      </w:pPr>
    </w:p>
    <w:p w:rsidR="001D62F4" w:rsidRDefault="001D62F4" w:rsidP="008A438C">
      <w:pPr>
        <w:ind w:left="227"/>
        <w:jc w:val="both"/>
        <w:rPr>
          <w:sz w:val="20"/>
        </w:rPr>
      </w:pPr>
    </w:p>
    <w:p w:rsidR="008C33AD" w:rsidRDefault="008C33AD" w:rsidP="008A438C">
      <w:pPr>
        <w:ind w:left="227"/>
        <w:jc w:val="both"/>
        <w:rPr>
          <w:sz w:val="20"/>
        </w:rPr>
      </w:pPr>
    </w:p>
    <w:p w:rsidR="008C33AD" w:rsidRDefault="008C33AD" w:rsidP="008A438C">
      <w:pPr>
        <w:ind w:left="227"/>
        <w:jc w:val="both"/>
        <w:rPr>
          <w:sz w:val="20"/>
        </w:rPr>
      </w:pPr>
    </w:p>
    <w:p w:rsidR="008C33AD" w:rsidRDefault="008C33AD" w:rsidP="008A438C">
      <w:pPr>
        <w:ind w:left="227"/>
        <w:jc w:val="both"/>
        <w:rPr>
          <w:sz w:val="20"/>
        </w:rPr>
      </w:pPr>
    </w:p>
    <w:p w:rsidR="00801315" w:rsidRDefault="00801315" w:rsidP="0029127C">
      <w:pPr>
        <w:rPr>
          <w:i/>
          <w:sz w:val="20"/>
        </w:rPr>
      </w:pPr>
    </w:p>
    <w:p w:rsidR="00801315" w:rsidRDefault="00801315" w:rsidP="0029127C">
      <w:pPr>
        <w:rPr>
          <w:i/>
          <w:sz w:val="20"/>
        </w:rPr>
      </w:pPr>
    </w:p>
    <w:p w:rsidR="00885927" w:rsidRDefault="00885927" w:rsidP="0029127C">
      <w:pPr>
        <w:rPr>
          <w:i/>
          <w:sz w:val="20"/>
        </w:rPr>
      </w:pPr>
    </w:p>
    <w:p w:rsidR="00885927" w:rsidRDefault="00885927" w:rsidP="0029127C">
      <w:pPr>
        <w:rPr>
          <w:i/>
          <w:sz w:val="20"/>
        </w:rPr>
      </w:pPr>
    </w:p>
    <w:p w:rsidR="00885927" w:rsidRDefault="00885927" w:rsidP="0029127C">
      <w:pPr>
        <w:rPr>
          <w:i/>
          <w:sz w:val="20"/>
        </w:rPr>
      </w:pPr>
    </w:p>
    <w:p w:rsidR="00885927" w:rsidRDefault="00885927" w:rsidP="0029127C">
      <w:pPr>
        <w:rPr>
          <w:i/>
          <w:sz w:val="20"/>
        </w:rPr>
      </w:pPr>
    </w:p>
    <w:p w:rsidR="0028702F" w:rsidRDefault="0028702F" w:rsidP="0029127C">
      <w:pPr>
        <w:rPr>
          <w:i/>
          <w:sz w:val="20"/>
        </w:rPr>
      </w:pPr>
    </w:p>
    <w:p w:rsidR="0028702F" w:rsidRDefault="0028702F" w:rsidP="0029127C">
      <w:pPr>
        <w:rPr>
          <w:i/>
          <w:sz w:val="20"/>
        </w:rPr>
      </w:pPr>
    </w:p>
    <w:p w:rsidR="00801315" w:rsidRPr="008C33AD" w:rsidRDefault="00801315" w:rsidP="0029127C">
      <w:pPr>
        <w:rPr>
          <w:i/>
          <w:sz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Pr="0029127C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7751E2" w:rsidRPr="005F2C47" w:rsidRDefault="007751E2" w:rsidP="007751E2"/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255" w:rsidRDefault="00577255" w:rsidP="00DA4427">
      <w:r>
        <w:separator/>
      </w:r>
    </w:p>
  </w:endnote>
  <w:endnote w:type="continuationSeparator" w:id="0">
    <w:p w:rsidR="00577255" w:rsidRDefault="00577255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255" w:rsidRDefault="00577255" w:rsidP="00DA4427">
      <w:r>
        <w:separator/>
      </w:r>
    </w:p>
  </w:footnote>
  <w:footnote w:type="continuationSeparator" w:id="0">
    <w:p w:rsidR="00577255" w:rsidRDefault="00577255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0E6">
      <w:tab/>
    </w:r>
    <w:r w:rsidR="003450E6">
      <w:tab/>
      <w:t>Kraków, dnia</w:t>
    </w:r>
    <w:r w:rsidR="00C173C9">
      <w:t xml:space="preserve"> 10 sierpnia</w:t>
    </w:r>
    <w:r w:rsidR="009D3413"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60F9B"/>
    <w:rsid w:val="00063C9E"/>
    <w:rsid w:val="0007161B"/>
    <w:rsid w:val="000773ED"/>
    <w:rsid w:val="0008004D"/>
    <w:rsid w:val="0008353A"/>
    <w:rsid w:val="000972EF"/>
    <w:rsid w:val="000B4B5D"/>
    <w:rsid w:val="000B5B5C"/>
    <w:rsid w:val="000E379E"/>
    <w:rsid w:val="000E7CFF"/>
    <w:rsid w:val="001069F9"/>
    <w:rsid w:val="00115CFC"/>
    <w:rsid w:val="00117DDF"/>
    <w:rsid w:val="001237F8"/>
    <w:rsid w:val="00136D91"/>
    <w:rsid w:val="001374A0"/>
    <w:rsid w:val="001531AC"/>
    <w:rsid w:val="00163FE9"/>
    <w:rsid w:val="00164B53"/>
    <w:rsid w:val="00181F6C"/>
    <w:rsid w:val="001A266F"/>
    <w:rsid w:val="001A3213"/>
    <w:rsid w:val="001A7CAC"/>
    <w:rsid w:val="001B3505"/>
    <w:rsid w:val="001B3842"/>
    <w:rsid w:val="001B4213"/>
    <w:rsid w:val="001C70A1"/>
    <w:rsid w:val="001D07C4"/>
    <w:rsid w:val="001D62F4"/>
    <w:rsid w:val="001E5DBB"/>
    <w:rsid w:val="001F0740"/>
    <w:rsid w:val="001F213B"/>
    <w:rsid w:val="0021747C"/>
    <w:rsid w:val="0022112E"/>
    <w:rsid w:val="00234D85"/>
    <w:rsid w:val="00244494"/>
    <w:rsid w:val="00246452"/>
    <w:rsid w:val="00262B31"/>
    <w:rsid w:val="00270B03"/>
    <w:rsid w:val="0028386D"/>
    <w:rsid w:val="00285345"/>
    <w:rsid w:val="0028702F"/>
    <w:rsid w:val="002877A4"/>
    <w:rsid w:val="0029127C"/>
    <w:rsid w:val="002A1953"/>
    <w:rsid w:val="002B333F"/>
    <w:rsid w:val="002B56E9"/>
    <w:rsid w:val="002D1C4D"/>
    <w:rsid w:val="002D3E7A"/>
    <w:rsid w:val="002E31DD"/>
    <w:rsid w:val="002E7DE2"/>
    <w:rsid w:val="00315F17"/>
    <w:rsid w:val="00333052"/>
    <w:rsid w:val="003450E6"/>
    <w:rsid w:val="003518EF"/>
    <w:rsid w:val="003527CC"/>
    <w:rsid w:val="00354DBB"/>
    <w:rsid w:val="00360FE8"/>
    <w:rsid w:val="0036589A"/>
    <w:rsid w:val="00371B6A"/>
    <w:rsid w:val="003A24EF"/>
    <w:rsid w:val="003A7D25"/>
    <w:rsid w:val="003C1A16"/>
    <w:rsid w:val="003D7D3C"/>
    <w:rsid w:val="003E3F00"/>
    <w:rsid w:val="00414FF5"/>
    <w:rsid w:val="0042250D"/>
    <w:rsid w:val="00432E61"/>
    <w:rsid w:val="00434A74"/>
    <w:rsid w:val="004361FC"/>
    <w:rsid w:val="00443A15"/>
    <w:rsid w:val="00464489"/>
    <w:rsid w:val="00473CB2"/>
    <w:rsid w:val="00477AE8"/>
    <w:rsid w:val="00481D5B"/>
    <w:rsid w:val="00486DE9"/>
    <w:rsid w:val="00495309"/>
    <w:rsid w:val="00495595"/>
    <w:rsid w:val="004B26A7"/>
    <w:rsid w:val="004B7CD7"/>
    <w:rsid w:val="004D4B69"/>
    <w:rsid w:val="004E0C81"/>
    <w:rsid w:val="004E1643"/>
    <w:rsid w:val="004E1FDE"/>
    <w:rsid w:val="004E41D3"/>
    <w:rsid w:val="004F4A12"/>
    <w:rsid w:val="004F4EBD"/>
    <w:rsid w:val="00502004"/>
    <w:rsid w:val="00513004"/>
    <w:rsid w:val="00516094"/>
    <w:rsid w:val="00520834"/>
    <w:rsid w:val="00521C18"/>
    <w:rsid w:val="0052676D"/>
    <w:rsid w:val="00526FF2"/>
    <w:rsid w:val="005357AF"/>
    <w:rsid w:val="00543F7D"/>
    <w:rsid w:val="00547285"/>
    <w:rsid w:val="00557E52"/>
    <w:rsid w:val="0056263F"/>
    <w:rsid w:val="00577255"/>
    <w:rsid w:val="0057747E"/>
    <w:rsid w:val="00580CC8"/>
    <w:rsid w:val="0058639E"/>
    <w:rsid w:val="00586642"/>
    <w:rsid w:val="005B15AF"/>
    <w:rsid w:val="005C65CF"/>
    <w:rsid w:val="005D342C"/>
    <w:rsid w:val="005D5207"/>
    <w:rsid w:val="005D5A47"/>
    <w:rsid w:val="0060082F"/>
    <w:rsid w:val="006044F9"/>
    <w:rsid w:val="00606639"/>
    <w:rsid w:val="00617063"/>
    <w:rsid w:val="0063111F"/>
    <w:rsid w:val="00641B3D"/>
    <w:rsid w:val="00650413"/>
    <w:rsid w:val="0066063A"/>
    <w:rsid w:val="00662FB2"/>
    <w:rsid w:val="00677D3F"/>
    <w:rsid w:val="00680184"/>
    <w:rsid w:val="00681180"/>
    <w:rsid w:val="006A19D1"/>
    <w:rsid w:val="006A4115"/>
    <w:rsid w:val="006B0ED1"/>
    <w:rsid w:val="006C06CD"/>
    <w:rsid w:val="006E6E16"/>
    <w:rsid w:val="00700CE1"/>
    <w:rsid w:val="007432A8"/>
    <w:rsid w:val="00754EE5"/>
    <w:rsid w:val="0075554A"/>
    <w:rsid w:val="00755634"/>
    <w:rsid w:val="00756FBB"/>
    <w:rsid w:val="00757F9C"/>
    <w:rsid w:val="00767AB2"/>
    <w:rsid w:val="007751E2"/>
    <w:rsid w:val="007A257F"/>
    <w:rsid w:val="007A5ED6"/>
    <w:rsid w:val="007A61C4"/>
    <w:rsid w:val="007B2BD2"/>
    <w:rsid w:val="007C0656"/>
    <w:rsid w:val="007D474F"/>
    <w:rsid w:val="007F08EE"/>
    <w:rsid w:val="007F2244"/>
    <w:rsid w:val="007F6B37"/>
    <w:rsid w:val="007F7E79"/>
    <w:rsid w:val="00800922"/>
    <w:rsid w:val="00801315"/>
    <w:rsid w:val="0081050C"/>
    <w:rsid w:val="00816713"/>
    <w:rsid w:val="00816C31"/>
    <w:rsid w:val="00832D63"/>
    <w:rsid w:val="00832E93"/>
    <w:rsid w:val="008604EF"/>
    <w:rsid w:val="00866843"/>
    <w:rsid w:val="008678CD"/>
    <w:rsid w:val="008710B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C33AD"/>
    <w:rsid w:val="008D30F0"/>
    <w:rsid w:val="008D7647"/>
    <w:rsid w:val="008E51F3"/>
    <w:rsid w:val="008F2E00"/>
    <w:rsid w:val="00906E6F"/>
    <w:rsid w:val="0092294B"/>
    <w:rsid w:val="00930DBC"/>
    <w:rsid w:val="00946F11"/>
    <w:rsid w:val="00954FA6"/>
    <w:rsid w:val="0097070C"/>
    <w:rsid w:val="00985207"/>
    <w:rsid w:val="009860D0"/>
    <w:rsid w:val="009A1CA0"/>
    <w:rsid w:val="009C12BC"/>
    <w:rsid w:val="009D20D5"/>
    <w:rsid w:val="009D3413"/>
    <w:rsid w:val="009E2928"/>
    <w:rsid w:val="00A00B2C"/>
    <w:rsid w:val="00A063A4"/>
    <w:rsid w:val="00A302EA"/>
    <w:rsid w:val="00A32B12"/>
    <w:rsid w:val="00A35FFC"/>
    <w:rsid w:val="00A4622D"/>
    <w:rsid w:val="00A514FE"/>
    <w:rsid w:val="00A51787"/>
    <w:rsid w:val="00A6084A"/>
    <w:rsid w:val="00A712A3"/>
    <w:rsid w:val="00A84694"/>
    <w:rsid w:val="00A90C92"/>
    <w:rsid w:val="00A96207"/>
    <w:rsid w:val="00AA064E"/>
    <w:rsid w:val="00AA59D4"/>
    <w:rsid w:val="00AA79D1"/>
    <w:rsid w:val="00AD3169"/>
    <w:rsid w:val="00AD61AF"/>
    <w:rsid w:val="00AE76CD"/>
    <w:rsid w:val="00AF42D0"/>
    <w:rsid w:val="00B01AB2"/>
    <w:rsid w:val="00B064E3"/>
    <w:rsid w:val="00B10987"/>
    <w:rsid w:val="00B20DB2"/>
    <w:rsid w:val="00B235BC"/>
    <w:rsid w:val="00B26AC9"/>
    <w:rsid w:val="00B3403B"/>
    <w:rsid w:val="00B420EA"/>
    <w:rsid w:val="00B45D50"/>
    <w:rsid w:val="00B54834"/>
    <w:rsid w:val="00B55709"/>
    <w:rsid w:val="00B66628"/>
    <w:rsid w:val="00B74533"/>
    <w:rsid w:val="00BA54FB"/>
    <w:rsid w:val="00BE1C03"/>
    <w:rsid w:val="00BE1F0B"/>
    <w:rsid w:val="00BE672E"/>
    <w:rsid w:val="00BF79DA"/>
    <w:rsid w:val="00C173C9"/>
    <w:rsid w:val="00C22F70"/>
    <w:rsid w:val="00C24D81"/>
    <w:rsid w:val="00C35FD5"/>
    <w:rsid w:val="00C41C5A"/>
    <w:rsid w:val="00C44F80"/>
    <w:rsid w:val="00C4535B"/>
    <w:rsid w:val="00C50D90"/>
    <w:rsid w:val="00C554A7"/>
    <w:rsid w:val="00C5728A"/>
    <w:rsid w:val="00C60FCE"/>
    <w:rsid w:val="00C702FD"/>
    <w:rsid w:val="00C96488"/>
    <w:rsid w:val="00C97108"/>
    <w:rsid w:val="00CB386A"/>
    <w:rsid w:val="00CC67F0"/>
    <w:rsid w:val="00CC77E7"/>
    <w:rsid w:val="00CD2AC0"/>
    <w:rsid w:val="00CD3955"/>
    <w:rsid w:val="00CE285C"/>
    <w:rsid w:val="00CE427D"/>
    <w:rsid w:val="00CF152D"/>
    <w:rsid w:val="00D008F4"/>
    <w:rsid w:val="00D01B83"/>
    <w:rsid w:val="00D11D4A"/>
    <w:rsid w:val="00D157DC"/>
    <w:rsid w:val="00D21BD3"/>
    <w:rsid w:val="00D22BDE"/>
    <w:rsid w:val="00D25413"/>
    <w:rsid w:val="00D26379"/>
    <w:rsid w:val="00D37FAA"/>
    <w:rsid w:val="00D52697"/>
    <w:rsid w:val="00D65E60"/>
    <w:rsid w:val="00D764BD"/>
    <w:rsid w:val="00D84B0B"/>
    <w:rsid w:val="00DA4427"/>
    <w:rsid w:val="00DB40EF"/>
    <w:rsid w:val="00DB571C"/>
    <w:rsid w:val="00DE7FE6"/>
    <w:rsid w:val="00DF49F7"/>
    <w:rsid w:val="00E00E20"/>
    <w:rsid w:val="00E15E89"/>
    <w:rsid w:val="00E43842"/>
    <w:rsid w:val="00E810B7"/>
    <w:rsid w:val="00E814FD"/>
    <w:rsid w:val="00E85CC8"/>
    <w:rsid w:val="00E909D2"/>
    <w:rsid w:val="00E90EB1"/>
    <w:rsid w:val="00E97856"/>
    <w:rsid w:val="00F00009"/>
    <w:rsid w:val="00F10C04"/>
    <w:rsid w:val="00F139A2"/>
    <w:rsid w:val="00F16D0E"/>
    <w:rsid w:val="00F41175"/>
    <w:rsid w:val="00F5451D"/>
    <w:rsid w:val="00F567B9"/>
    <w:rsid w:val="00F61D2C"/>
    <w:rsid w:val="00F669ED"/>
    <w:rsid w:val="00FA1ED4"/>
    <w:rsid w:val="00FA2890"/>
    <w:rsid w:val="00FB0EE3"/>
    <w:rsid w:val="00FC089D"/>
    <w:rsid w:val="00FC257F"/>
    <w:rsid w:val="00FD4622"/>
    <w:rsid w:val="00FE0155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D21C1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2017-08-14T10:06:00Z</cp:lastPrinted>
  <dcterms:created xsi:type="dcterms:W3CDTF">2017-08-14T10:04:00Z</dcterms:created>
  <dcterms:modified xsi:type="dcterms:W3CDTF">2017-08-14T10:08:00Z</dcterms:modified>
</cp:coreProperties>
</file>