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693AF3">
      <w:pPr>
        <w:ind w:left="4956" w:firstLine="424"/>
        <w:rPr>
          <w:b/>
          <w:bCs/>
          <w:sz w:val="20"/>
          <w:szCs w:val="20"/>
        </w:rPr>
      </w:pPr>
    </w:p>
    <w:p w:rsidR="00023B2B" w:rsidRDefault="00023B2B" w:rsidP="00693AF3">
      <w:pPr>
        <w:ind w:left="4956" w:firstLine="424"/>
        <w:rPr>
          <w:b/>
          <w:bCs/>
          <w:sz w:val="20"/>
          <w:szCs w:val="20"/>
        </w:rPr>
      </w:pP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972AC4" w:rsidRDefault="00972AC4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Firma Handlowo-Usługowa</w:t>
      </w:r>
    </w:p>
    <w:p w:rsidR="00F04DAC" w:rsidRDefault="00972AC4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REMAPOL</w:t>
      </w:r>
    </w:p>
    <w:p w:rsidR="00972AC4" w:rsidRDefault="00972AC4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Ciepłownicza 21 pok. 2, 3, 4</w:t>
      </w:r>
    </w:p>
    <w:p w:rsidR="00972AC4" w:rsidRDefault="00972AC4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31-574 Kraków </w:t>
      </w: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902CC2" w:rsidRPr="00171F90" w:rsidRDefault="00902CC2" w:rsidP="00693AF3">
      <w:pPr>
        <w:ind w:left="4956" w:firstLine="424"/>
        <w:rPr>
          <w:b/>
          <w:bCs/>
          <w:sz w:val="20"/>
          <w:szCs w:val="20"/>
        </w:rPr>
      </w:pPr>
    </w:p>
    <w:p w:rsidR="00E17838" w:rsidRPr="00171F90" w:rsidRDefault="00E17838" w:rsidP="00693AF3">
      <w:pPr>
        <w:ind w:left="4956" w:firstLine="424"/>
        <w:rPr>
          <w:b/>
          <w:bCs/>
          <w:sz w:val="20"/>
          <w:szCs w:val="20"/>
        </w:rPr>
      </w:pPr>
    </w:p>
    <w:p w:rsidR="00623EF3" w:rsidRDefault="00115618" w:rsidP="00693AF3">
      <w:pPr>
        <w:ind w:left="4956" w:firstLine="424"/>
        <w:rPr>
          <w:b/>
          <w:bCs/>
          <w:sz w:val="20"/>
          <w:szCs w:val="20"/>
        </w:rPr>
      </w:pPr>
      <w:r w:rsidRPr="00115618">
        <w:rPr>
          <w:b/>
          <w:bCs/>
          <w:sz w:val="20"/>
          <w:szCs w:val="20"/>
        </w:rPr>
        <w:t>TA.63.2.</w:t>
      </w:r>
      <w:r w:rsidR="00F04DAC">
        <w:rPr>
          <w:b/>
          <w:bCs/>
          <w:sz w:val="20"/>
          <w:szCs w:val="20"/>
        </w:rPr>
        <w:t>1</w:t>
      </w:r>
      <w:r w:rsidR="00EB0925">
        <w:rPr>
          <w:b/>
          <w:bCs/>
          <w:sz w:val="20"/>
          <w:szCs w:val="20"/>
        </w:rPr>
        <w:t>1</w:t>
      </w:r>
      <w:r w:rsidR="00871BA0">
        <w:rPr>
          <w:b/>
          <w:bCs/>
          <w:sz w:val="20"/>
          <w:szCs w:val="20"/>
        </w:rPr>
        <w:t>3</w:t>
      </w:r>
      <w:r w:rsidRPr="00115618">
        <w:rPr>
          <w:b/>
          <w:bCs/>
          <w:sz w:val="20"/>
          <w:szCs w:val="20"/>
        </w:rPr>
        <w:t>.2019</w:t>
      </w:r>
    </w:p>
    <w:p w:rsidR="00115618" w:rsidRPr="00C76553" w:rsidRDefault="00115618" w:rsidP="00611B26">
      <w:pPr>
        <w:ind w:left="4956" w:firstLine="424"/>
        <w:rPr>
          <w:b/>
          <w:bCs/>
          <w:sz w:val="20"/>
          <w:szCs w:val="20"/>
        </w:rPr>
      </w:pPr>
    </w:p>
    <w:p w:rsidR="00611B26" w:rsidRDefault="00885927" w:rsidP="00611B26">
      <w:pPr>
        <w:rPr>
          <w:b/>
          <w:bCs/>
          <w:i/>
          <w:iCs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>zadania:</w:t>
      </w:r>
      <w:r w:rsidR="00C345C5">
        <w:rPr>
          <w:sz w:val="20"/>
          <w:szCs w:val="20"/>
        </w:rPr>
        <w:t xml:space="preserve"> </w:t>
      </w:r>
      <w:r w:rsidR="00611B26" w:rsidRPr="00F04DAC">
        <w:rPr>
          <w:b/>
          <w:bCs/>
          <w:i/>
          <w:iCs/>
          <w:sz w:val="20"/>
          <w:szCs w:val="20"/>
        </w:rPr>
        <w:t>„</w:t>
      </w:r>
      <w:r w:rsidR="007C086D">
        <w:rPr>
          <w:b/>
          <w:bCs/>
          <w:i/>
          <w:iCs/>
          <w:sz w:val="20"/>
          <w:szCs w:val="20"/>
        </w:rPr>
        <w:t>Budowa chodnika przy ul.</w:t>
      </w:r>
      <w:r w:rsidR="00B92874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92874">
        <w:rPr>
          <w:b/>
          <w:bCs/>
          <w:i/>
          <w:iCs/>
          <w:sz w:val="20"/>
          <w:szCs w:val="20"/>
        </w:rPr>
        <w:t>Łutnia</w:t>
      </w:r>
      <w:proofErr w:type="spellEnd"/>
      <w:r w:rsidR="005D2F31">
        <w:rPr>
          <w:b/>
          <w:bCs/>
          <w:i/>
          <w:iCs/>
          <w:sz w:val="20"/>
          <w:szCs w:val="20"/>
        </w:rPr>
        <w:t>”</w:t>
      </w:r>
    </w:p>
    <w:p w:rsidR="009A19C6" w:rsidRDefault="009A19C6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9A19C6" w:rsidRPr="00C24ACB" w:rsidRDefault="009A19C6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9A19C6" w:rsidRPr="00902CC2" w:rsidRDefault="009A19C6" w:rsidP="009A19C6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Pr="00902CC2">
        <w:rPr>
          <w:b/>
        </w:rPr>
        <w:t>AUDYT ROWEROWY</w:t>
      </w:r>
    </w:p>
    <w:p w:rsidR="009A19C6" w:rsidRPr="00902CC2" w:rsidRDefault="009A19C6" w:rsidP="009A19C6">
      <w:pPr>
        <w:jc w:val="both"/>
        <w:rPr>
          <w:b/>
          <w:sz w:val="20"/>
          <w:szCs w:val="20"/>
        </w:rPr>
      </w:pP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</w:p>
    <w:p w:rsidR="005D2F31" w:rsidRDefault="00A21832" w:rsidP="009A19C6">
      <w:pPr>
        <w:jc w:val="center"/>
        <w:rPr>
          <w:b/>
          <w:bCs/>
          <w:i/>
          <w:iCs/>
          <w:sz w:val="20"/>
          <w:szCs w:val="20"/>
        </w:rPr>
      </w:pPr>
      <w:r w:rsidRPr="00F04DAC">
        <w:rPr>
          <w:b/>
          <w:bCs/>
          <w:i/>
          <w:iCs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 xml:space="preserve">Budowa chodnika przy ul. </w:t>
      </w:r>
      <w:proofErr w:type="spellStart"/>
      <w:r>
        <w:rPr>
          <w:b/>
          <w:bCs/>
          <w:i/>
          <w:iCs/>
          <w:sz w:val="20"/>
          <w:szCs w:val="20"/>
        </w:rPr>
        <w:t>Łutnia</w:t>
      </w:r>
      <w:proofErr w:type="spellEnd"/>
      <w:r>
        <w:rPr>
          <w:b/>
          <w:bCs/>
          <w:i/>
          <w:iCs/>
          <w:sz w:val="20"/>
          <w:szCs w:val="20"/>
        </w:rPr>
        <w:t>”</w:t>
      </w:r>
    </w:p>
    <w:p w:rsidR="00A21832" w:rsidRPr="008E44D0" w:rsidRDefault="00A21832" w:rsidP="009A19C6">
      <w:pPr>
        <w:jc w:val="center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9A19C6" w:rsidRDefault="009A19C6" w:rsidP="009A19C6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audytów rowerowych w mieście Krakowie, powołany „Zarządzeniem Nr 1577/2011 Prezydenta Miasta Krakowa z dnia 19.07.2011 r.” </w:t>
      </w:r>
      <w:r>
        <w:rPr>
          <w:sz w:val="20"/>
          <w:szCs w:val="20"/>
        </w:rPr>
        <w:t xml:space="preserve">(ze zm.) </w:t>
      </w:r>
      <w:r w:rsidRPr="004A1C17">
        <w:rPr>
          <w:sz w:val="20"/>
          <w:szCs w:val="20"/>
        </w:rPr>
        <w:t xml:space="preserve">opiniuje </w:t>
      </w:r>
      <w:r w:rsidRPr="00107DE1">
        <w:rPr>
          <w:b/>
          <w:sz w:val="20"/>
          <w:szCs w:val="20"/>
        </w:rPr>
        <w:t>pozytywnie</w:t>
      </w:r>
      <w:r w:rsidRPr="004A1C17">
        <w:rPr>
          <w:sz w:val="20"/>
          <w:szCs w:val="20"/>
        </w:rPr>
        <w:t xml:space="preserve"> przedstawione rozwiązanie </w:t>
      </w:r>
      <w:r>
        <w:rPr>
          <w:sz w:val="20"/>
          <w:szCs w:val="20"/>
        </w:rPr>
        <w:t>z następującymi uwagami:</w:t>
      </w:r>
    </w:p>
    <w:p w:rsidR="00EB0925" w:rsidRDefault="00EB0925" w:rsidP="00611B2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Chodnik projektować z nawierzchni </w:t>
      </w:r>
      <w:proofErr w:type="spellStart"/>
      <w:r>
        <w:rPr>
          <w:sz w:val="20"/>
          <w:szCs w:val="20"/>
        </w:rPr>
        <w:t>bezfazowej</w:t>
      </w:r>
      <w:proofErr w:type="spellEnd"/>
      <w:r>
        <w:rPr>
          <w:sz w:val="20"/>
          <w:szCs w:val="20"/>
        </w:rPr>
        <w:t xml:space="preserve">. </w:t>
      </w:r>
    </w:p>
    <w:p w:rsidR="009A19C6" w:rsidRDefault="005D2F31" w:rsidP="007645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871BA0">
        <w:rPr>
          <w:sz w:val="20"/>
          <w:szCs w:val="20"/>
        </w:rPr>
        <w:t>Wnioskuje się</w:t>
      </w:r>
      <w:r w:rsidR="00871BA0" w:rsidRPr="00871BA0">
        <w:rPr>
          <w:sz w:val="20"/>
          <w:szCs w:val="20"/>
        </w:rPr>
        <w:t xml:space="preserve"> o doprowadzenie chodnika do przystanku autobusowego oraz wykonanie w ramach zadania peronów przystankowych w obrębie skrzyżowania z ul. Osikową.</w:t>
      </w:r>
    </w:p>
    <w:p w:rsidR="00871BA0" w:rsidRDefault="00871BA0" w:rsidP="007645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rejonie ww. skrzyżowania przewidzieć obniżenie krawężników umożliwiających przekroczenie jezdni. </w:t>
      </w:r>
    </w:p>
    <w:p w:rsidR="00871BA0" w:rsidRDefault="00871BA0" w:rsidP="007645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Zapewnić właściwe odwodnieni</w:t>
      </w:r>
      <w:r w:rsidR="00A21832">
        <w:rPr>
          <w:sz w:val="20"/>
          <w:szCs w:val="20"/>
        </w:rPr>
        <w:t>e</w:t>
      </w:r>
      <w:r>
        <w:rPr>
          <w:sz w:val="20"/>
          <w:szCs w:val="20"/>
        </w:rPr>
        <w:t xml:space="preserve"> i oświetlenie obszaru objętego projektem. </w:t>
      </w:r>
    </w:p>
    <w:p w:rsidR="00871BA0" w:rsidRPr="00871BA0" w:rsidRDefault="00871BA0" w:rsidP="00871BA0">
      <w:pPr>
        <w:pStyle w:val="Akapitzlist"/>
        <w:jc w:val="both"/>
        <w:rPr>
          <w:sz w:val="20"/>
          <w:szCs w:val="20"/>
        </w:rPr>
      </w:pPr>
    </w:p>
    <w:p w:rsidR="0054493B" w:rsidRDefault="0054493B" w:rsidP="001F722D">
      <w:pPr>
        <w:jc w:val="both"/>
        <w:rPr>
          <w:sz w:val="20"/>
          <w:szCs w:val="20"/>
        </w:rPr>
      </w:pPr>
    </w:p>
    <w:p w:rsidR="00340D1B" w:rsidRDefault="00340D1B" w:rsidP="001F722D">
      <w:pPr>
        <w:jc w:val="both"/>
        <w:rPr>
          <w:sz w:val="20"/>
          <w:szCs w:val="20"/>
        </w:rPr>
      </w:pPr>
    </w:p>
    <w:p w:rsidR="00340D1B" w:rsidRDefault="00340D1B" w:rsidP="001F722D">
      <w:pPr>
        <w:jc w:val="both"/>
        <w:rPr>
          <w:sz w:val="20"/>
          <w:szCs w:val="20"/>
        </w:rPr>
      </w:pPr>
    </w:p>
    <w:p w:rsidR="009013FA" w:rsidRDefault="009013FA" w:rsidP="001F722D">
      <w:pPr>
        <w:jc w:val="both"/>
        <w:rPr>
          <w:sz w:val="20"/>
          <w:szCs w:val="20"/>
        </w:rPr>
      </w:pPr>
    </w:p>
    <w:p w:rsidR="009013FA" w:rsidRDefault="009013FA" w:rsidP="001F722D">
      <w:pPr>
        <w:jc w:val="both"/>
        <w:rPr>
          <w:sz w:val="20"/>
          <w:szCs w:val="20"/>
        </w:rPr>
      </w:pPr>
    </w:p>
    <w:p w:rsidR="009013FA" w:rsidRDefault="009013FA" w:rsidP="001F722D">
      <w:pPr>
        <w:jc w:val="both"/>
        <w:rPr>
          <w:sz w:val="20"/>
          <w:szCs w:val="20"/>
        </w:rPr>
      </w:pPr>
    </w:p>
    <w:p w:rsidR="00623EF3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Audytów Rowerowych </w:t>
      </w:r>
    </w:p>
    <w:p w:rsidR="00E1486F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E17838" w:rsidRDefault="00E17838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C814FF" w:rsidRDefault="00C814FF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340D1B" w:rsidRDefault="00340D1B" w:rsidP="001F722D">
      <w:pPr>
        <w:ind w:left="1068"/>
        <w:jc w:val="center"/>
        <w:rPr>
          <w:sz w:val="20"/>
          <w:szCs w:val="20"/>
        </w:rPr>
      </w:pPr>
    </w:p>
    <w:p w:rsidR="00340D1B" w:rsidRDefault="00340D1B" w:rsidP="001F722D">
      <w:pPr>
        <w:ind w:left="1068"/>
        <w:jc w:val="center"/>
        <w:rPr>
          <w:sz w:val="20"/>
          <w:szCs w:val="20"/>
        </w:rPr>
      </w:pPr>
    </w:p>
    <w:p w:rsidR="00EB0925" w:rsidRDefault="00EB0925" w:rsidP="001F722D">
      <w:pPr>
        <w:ind w:left="1068"/>
        <w:jc w:val="center"/>
        <w:rPr>
          <w:sz w:val="20"/>
          <w:szCs w:val="20"/>
        </w:rPr>
      </w:pPr>
    </w:p>
    <w:p w:rsidR="00EB0925" w:rsidRDefault="00EB0925" w:rsidP="001F722D">
      <w:pPr>
        <w:ind w:left="1068"/>
        <w:jc w:val="center"/>
        <w:rPr>
          <w:sz w:val="20"/>
          <w:szCs w:val="20"/>
        </w:rPr>
      </w:pPr>
    </w:p>
    <w:p w:rsidR="00EB0925" w:rsidRDefault="00EB0925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DC2FF5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5BF" w:rsidRDefault="004615BF" w:rsidP="00DA4427">
      <w:r>
        <w:separator/>
      </w:r>
    </w:p>
  </w:endnote>
  <w:endnote w:type="continuationSeparator" w:id="0">
    <w:p w:rsidR="004615BF" w:rsidRDefault="004615BF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5BF" w:rsidRDefault="004615BF" w:rsidP="00DA4427">
      <w:r>
        <w:separator/>
      </w:r>
    </w:p>
  </w:footnote>
  <w:footnote w:type="continuationSeparator" w:id="0">
    <w:p w:rsidR="004615BF" w:rsidRDefault="004615BF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F04DAC">
      <w:t>11</w:t>
    </w:r>
    <w:r w:rsidR="009A19C6">
      <w:t xml:space="preserve"> września</w:t>
    </w:r>
    <w:r w:rsidR="00BB4F0D">
      <w:t xml:space="preserve">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C0D9D"/>
    <w:multiLevelType w:val="hybridMultilevel"/>
    <w:tmpl w:val="31FC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5018"/>
    <w:multiLevelType w:val="hybridMultilevel"/>
    <w:tmpl w:val="CDF4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4C03618C"/>
    <w:multiLevelType w:val="hybridMultilevel"/>
    <w:tmpl w:val="A462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4EE"/>
    <w:multiLevelType w:val="hybridMultilevel"/>
    <w:tmpl w:val="AD0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43D9"/>
    <w:rsid w:val="00036B96"/>
    <w:rsid w:val="00037B52"/>
    <w:rsid w:val="000413BC"/>
    <w:rsid w:val="00043517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0EED"/>
    <w:rsid w:val="000972EF"/>
    <w:rsid w:val="000A2963"/>
    <w:rsid w:val="000B4B5D"/>
    <w:rsid w:val="000B5B5C"/>
    <w:rsid w:val="000B6135"/>
    <w:rsid w:val="000C2266"/>
    <w:rsid w:val="000C37A9"/>
    <w:rsid w:val="000C4467"/>
    <w:rsid w:val="000D6671"/>
    <w:rsid w:val="000D7A3F"/>
    <w:rsid w:val="000E15E2"/>
    <w:rsid w:val="000E379E"/>
    <w:rsid w:val="000E7CFF"/>
    <w:rsid w:val="000F288F"/>
    <w:rsid w:val="000F5B00"/>
    <w:rsid w:val="00104CE9"/>
    <w:rsid w:val="001069F9"/>
    <w:rsid w:val="00107DE1"/>
    <w:rsid w:val="00115618"/>
    <w:rsid w:val="00115CFC"/>
    <w:rsid w:val="00116105"/>
    <w:rsid w:val="00117DDF"/>
    <w:rsid w:val="001237F8"/>
    <w:rsid w:val="00132F30"/>
    <w:rsid w:val="00133B25"/>
    <w:rsid w:val="00133B4F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7130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62B31"/>
    <w:rsid w:val="002646F4"/>
    <w:rsid w:val="00267ACD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0E38"/>
    <w:rsid w:val="00315F17"/>
    <w:rsid w:val="00316F50"/>
    <w:rsid w:val="003208D1"/>
    <w:rsid w:val="0032166D"/>
    <w:rsid w:val="0032177E"/>
    <w:rsid w:val="00325184"/>
    <w:rsid w:val="00332E54"/>
    <w:rsid w:val="00333052"/>
    <w:rsid w:val="0033313B"/>
    <w:rsid w:val="00340D1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74A01"/>
    <w:rsid w:val="003924C9"/>
    <w:rsid w:val="003926E3"/>
    <w:rsid w:val="003A24EF"/>
    <w:rsid w:val="003A46D1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3F5069"/>
    <w:rsid w:val="003F5F5D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3E6"/>
    <w:rsid w:val="0045439F"/>
    <w:rsid w:val="00456150"/>
    <w:rsid w:val="004571E1"/>
    <w:rsid w:val="004601E5"/>
    <w:rsid w:val="00460347"/>
    <w:rsid w:val="004609FD"/>
    <w:rsid w:val="004615BF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4E75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3D37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2F31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136F"/>
    <w:rsid w:val="006044F9"/>
    <w:rsid w:val="00606639"/>
    <w:rsid w:val="00611B26"/>
    <w:rsid w:val="00617063"/>
    <w:rsid w:val="0062102D"/>
    <w:rsid w:val="00623634"/>
    <w:rsid w:val="00623EF3"/>
    <w:rsid w:val="0063111F"/>
    <w:rsid w:val="00634A88"/>
    <w:rsid w:val="0063507D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AC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AF3"/>
    <w:rsid w:val="00693BD1"/>
    <w:rsid w:val="00694030"/>
    <w:rsid w:val="00695C51"/>
    <w:rsid w:val="00695EEF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54C8"/>
    <w:rsid w:val="006E6284"/>
    <w:rsid w:val="006E6E16"/>
    <w:rsid w:val="006F0F1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716A"/>
    <w:rsid w:val="00767AB2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C086D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0C4A"/>
    <w:rsid w:val="00862935"/>
    <w:rsid w:val="008629C4"/>
    <w:rsid w:val="00862A8A"/>
    <w:rsid w:val="00864ED8"/>
    <w:rsid w:val="00866843"/>
    <w:rsid w:val="008678CD"/>
    <w:rsid w:val="008710B0"/>
    <w:rsid w:val="008711C4"/>
    <w:rsid w:val="00871BA0"/>
    <w:rsid w:val="00874461"/>
    <w:rsid w:val="00875AF0"/>
    <w:rsid w:val="008767E0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E6EA6"/>
    <w:rsid w:val="008F2E00"/>
    <w:rsid w:val="008F3768"/>
    <w:rsid w:val="008F67DD"/>
    <w:rsid w:val="009013FA"/>
    <w:rsid w:val="00902CC2"/>
    <w:rsid w:val="00903992"/>
    <w:rsid w:val="00906E6F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46F4F"/>
    <w:rsid w:val="00952BAE"/>
    <w:rsid w:val="00954FA6"/>
    <w:rsid w:val="0095527F"/>
    <w:rsid w:val="00956B5C"/>
    <w:rsid w:val="00957AD6"/>
    <w:rsid w:val="00960FE9"/>
    <w:rsid w:val="0096686E"/>
    <w:rsid w:val="0097070C"/>
    <w:rsid w:val="00972AC4"/>
    <w:rsid w:val="00974ECC"/>
    <w:rsid w:val="00985207"/>
    <w:rsid w:val="009860D0"/>
    <w:rsid w:val="009878F1"/>
    <w:rsid w:val="009948E8"/>
    <w:rsid w:val="00995055"/>
    <w:rsid w:val="00995B98"/>
    <w:rsid w:val="009A19C6"/>
    <w:rsid w:val="009A1CA0"/>
    <w:rsid w:val="009A3737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928"/>
    <w:rsid w:val="009E62CC"/>
    <w:rsid w:val="009E732B"/>
    <w:rsid w:val="009F6A14"/>
    <w:rsid w:val="00A00B2C"/>
    <w:rsid w:val="00A01DD9"/>
    <w:rsid w:val="00A0628E"/>
    <w:rsid w:val="00A063A4"/>
    <w:rsid w:val="00A13261"/>
    <w:rsid w:val="00A21832"/>
    <w:rsid w:val="00A22B32"/>
    <w:rsid w:val="00A26285"/>
    <w:rsid w:val="00A302EA"/>
    <w:rsid w:val="00A303C9"/>
    <w:rsid w:val="00A32B12"/>
    <w:rsid w:val="00A35174"/>
    <w:rsid w:val="00A35FF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97C29"/>
    <w:rsid w:val="00AA064E"/>
    <w:rsid w:val="00AA1B53"/>
    <w:rsid w:val="00AA4156"/>
    <w:rsid w:val="00AA59D4"/>
    <w:rsid w:val="00AA79D1"/>
    <w:rsid w:val="00AB0EE5"/>
    <w:rsid w:val="00AB1DBB"/>
    <w:rsid w:val="00AC7EBD"/>
    <w:rsid w:val="00AD1047"/>
    <w:rsid w:val="00AD3169"/>
    <w:rsid w:val="00AD60D2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2CA"/>
    <w:rsid w:val="00B569EB"/>
    <w:rsid w:val="00B6065B"/>
    <w:rsid w:val="00B644BC"/>
    <w:rsid w:val="00B66628"/>
    <w:rsid w:val="00B7443D"/>
    <w:rsid w:val="00B74533"/>
    <w:rsid w:val="00B8108D"/>
    <w:rsid w:val="00B82BFA"/>
    <w:rsid w:val="00B90498"/>
    <w:rsid w:val="00B92874"/>
    <w:rsid w:val="00BA0193"/>
    <w:rsid w:val="00BA1397"/>
    <w:rsid w:val="00BA480A"/>
    <w:rsid w:val="00BA4AA4"/>
    <w:rsid w:val="00BA54FB"/>
    <w:rsid w:val="00BB0FD0"/>
    <w:rsid w:val="00BB349A"/>
    <w:rsid w:val="00BB3611"/>
    <w:rsid w:val="00BB4F0D"/>
    <w:rsid w:val="00BB6580"/>
    <w:rsid w:val="00BB6E5E"/>
    <w:rsid w:val="00BC6108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07A1F"/>
    <w:rsid w:val="00C10F03"/>
    <w:rsid w:val="00C1100E"/>
    <w:rsid w:val="00C11CCD"/>
    <w:rsid w:val="00C12048"/>
    <w:rsid w:val="00C13A54"/>
    <w:rsid w:val="00C1552C"/>
    <w:rsid w:val="00C15E90"/>
    <w:rsid w:val="00C173C9"/>
    <w:rsid w:val="00C22F70"/>
    <w:rsid w:val="00C24D81"/>
    <w:rsid w:val="00C25D1A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3CB"/>
    <w:rsid w:val="00C60FCE"/>
    <w:rsid w:val="00C61C2C"/>
    <w:rsid w:val="00C624AF"/>
    <w:rsid w:val="00C62885"/>
    <w:rsid w:val="00C62F5E"/>
    <w:rsid w:val="00C702FD"/>
    <w:rsid w:val="00C74C69"/>
    <w:rsid w:val="00C76553"/>
    <w:rsid w:val="00C809F6"/>
    <w:rsid w:val="00C814FF"/>
    <w:rsid w:val="00C8197F"/>
    <w:rsid w:val="00C92485"/>
    <w:rsid w:val="00C96488"/>
    <w:rsid w:val="00C97108"/>
    <w:rsid w:val="00CB2841"/>
    <w:rsid w:val="00CB2A0D"/>
    <w:rsid w:val="00CB386A"/>
    <w:rsid w:val="00CB6169"/>
    <w:rsid w:val="00CB6A5B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116"/>
    <w:rsid w:val="00D26379"/>
    <w:rsid w:val="00D31B2E"/>
    <w:rsid w:val="00D3749E"/>
    <w:rsid w:val="00D37FAA"/>
    <w:rsid w:val="00D40AC8"/>
    <w:rsid w:val="00D42A7E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C2FF5"/>
    <w:rsid w:val="00DC311C"/>
    <w:rsid w:val="00DC7EAB"/>
    <w:rsid w:val="00DD210C"/>
    <w:rsid w:val="00DD5EA7"/>
    <w:rsid w:val="00DD6FBF"/>
    <w:rsid w:val="00DE46CC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1537"/>
    <w:rsid w:val="00E74571"/>
    <w:rsid w:val="00E75A00"/>
    <w:rsid w:val="00E810B7"/>
    <w:rsid w:val="00E814FD"/>
    <w:rsid w:val="00E84CAE"/>
    <w:rsid w:val="00E85CC8"/>
    <w:rsid w:val="00E90746"/>
    <w:rsid w:val="00E909D2"/>
    <w:rsid w:val="00E90EB1"/>
    <w:rsid w:val="00E91F66"/>
    <w:rsid w:val="00E97856"/>
    <w:rsid w:val="00EA3623"/>
    <w:rsid w:val="00EA4EA5"/>
    <w:rsid w:val="00EB0925"/>
    <w:rsid w:val="00EB67B2"/>
    <w:rsid w:val="00EC2669"/>
    <w:rsid w:val="00EC5FD1"/>
    <w:rsid w:val="00EE4CFF"/>
    <w:rsid w:val="00EE5BE2"/>
    <w:rsid w:val="00EE7070"/>
    <w:rsid w:val="00EF12C5"/>
    <w:rsid w:val="00EF2D8A"/>
    <w:rsid w:val="00EF73A3"/>
    <w:rsid w:val="00F00009"/>
    <w:rsid w:val="00F004FB"/>
    <w:rsid w:val="00F03052"/>
    <w:rsid w:val="00F04DAC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2ED"/>
    <w:rsid w:val="00F826DB"/>
    <w:rsid w:val="00FA1ED4"/>
    <w:rsid w:val="00FA2890"/>
    <w:rsid w:val="00FA6026"/>
    <w:rsid w:val="00FB0EE3"/>
    <w:rsid w:val="00FB2880"/>
    <w:rsid w:val="00FC089D"/>
    <w:rsid w:val="00FC257F"/>
    <w:rsid w:val="00FC2C79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6EB9B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2019-09-13T14:16:00Z</cp:lastPrinted>
  <dcterms:created xsi:type="dcterms:W3CDTF">2019-09-16T10:00:00Z</dcterms:created>
  <dcterms:modified xsi:type="dcterms:W3CDTF">2019-09-16T10:00:00Z</dcterms:modified>
</cp:coreProperties>
</file>