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F3" w:rsidRDefault="00623EF3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8F3639" w:rsidRDefault="008F3639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8F3639" w:rsidRPr="005651B5" w:rsidRDefault="008F3639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bookmarkStart w:id="0" w:name="_GoBack"/>
      <w:bookmarkEnd w:id="0"/>
    </w:p>
    <w:p w:rsidR="008C2C46" w:rsidRDefault="008C2C46" w:rsidP="008C2C46">
      <w:pPr>
        <w:ind w:left="4956" w:firstLine="431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ARG</w:t>
      </w:r>
    </w:p>
    <w:p w:rsidR="008C2C46" w:rsidRPr="008C2C46" w:rsidRDefault="008C2C46" w:rsidP="008C2C46">
      <w:pPr>
        <w:ind w:left="4956" w:firstLine="431"/>
        <w:rPr>
          <w:rFonts w:ascii="Lato regular" w:hAnsi="Lato regular"/>
          <w:b/>
          <w:bCs/>
          <w:sz w:val="20"/>
          <w:szCs w:val="20"/>
        </w:rPr>
      </w:pPr>
      <w:r w:rsidRPr="008C2C46">
        <w:rPr>
          <w:rFonts w:ascii="Lato regular" w:hAnsi="Lato regular"/>
          <w:b/>
          <w:bCs/>
          <w:sz w:val="20"/>
          <w:szCs w:val="20"/>
        </w:rPr>
        <w:t>Projektowanie Inwestycyjne sp. z o.o.</w:t>
      </w:r>
    </w:p>
    <w:p w:rsidR="008C2C46" w:rsidRPr="008C2C46" w:rsidRDefault="008C2C46" w:rsidP="008C2C46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 w:rsidRPr="008C2C46">
        <w:rPr>
          <w:rFonts w:ascii="Lato regular" w:hAnsi="Lato regular"/>
          <w:b/>
          <w:bCs/>
          <w:sz w:val="20"/>
          <w:szCs w:val="20"/>
        </w:rPr>
        <w:t>Ul. Czereśniowa 4a</w:t>
      </w:r>
    </w:p>
    <w:p w:rsidR="008C2C46" w:rsidRPr="008C2C46" w:rsidRDefault="008C2C46" w:rsidP="008C2C46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 w:rsidRPr="008C2C46">
        <w:rPr>
          <w:rFonts w:ascii="Lato regular" w:hAnsi="Lato regular"/>
          <w:b/>
          <w:bCs/>
          <w:sz w:val="20"/>
          <w:szCs w:val="20"/>
        </w:rPr>
        <w:t xml:space="preserve">31-410 Kraków </w:t>
      </w:r>
    </w:p>
    <w:p w:rsidR="0045790D" w:rsidRPr="00CD730E" w:rsidRDefault="0045790D" w:rsidP="005651B5">
      <w:pPr>
        <w:ind w:left="5380"/>
        <w:rPr>
          <w:rFonts w:ascii="Lato regular" w:hAnsi="Lato regular"/>
          <w:b/>
          <w:bCs/>
          <w:sz w:val="20"/>
          <w:szCs w:val="20"/>
        </w:rPr>
      </w:pPr>
    </w:p>
    <w:p w:rsidR="008F3639" w:rsidRDefault="006D3E02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 w:rsidRPr="006D3E02">
        <w:rPr>
          <w:rFonts w:ascii="Lato regular" w:hAnsi="Lato regular"/>
          <w:b/>
          <w:bCs/>
          <w:sz w:val="20"/>
          <w:szCs w:val="20"/>
        </w:rPr>
        <w:t>TA.464.1.31.2020</w:t>
      </w:r>
      <w:r w:rsidR="008C2C46" w:rsidRPr="00CD730E">
        <w:rPr>
          <w:rFonts w:ascii="Lato regular" w:hAnsi="Lato regular"/>
          <w:b/>
          <w:bCs/>
          <w:sz w:val="20"/>
          <w:szCs w:val="20"/>
        </w:rPr>
        <w:t xml:space="preserve"> </w:t>
      </w:r>
    </w:p>
    <w:p w:rsidR="006D3E02" w:rsidRPr="00CD730E" w:rsidRDefault="006D3E02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8C2C46" w:rsidRPr="007F2F58" w:rsidRDefault="00F25C60" w:rsidP="008C2C4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F25C60">
        <w:rPr>
          <w:rFonts w:ascii="Lato regular" w:hAnsi="Lato regular"/>
          <w:sz w:val="20"/>
          <w:szCs w:val="20"/>
        </w:rPr>
        <w:t xml:space="preserve">opinia audytu </w:t>
      </w:r>
      <w:r w:rsidR="00A51503">
        <w:rPr>
          <w:rFonts w:ascii="Lato regular" w:hAnsi="Lato regular"/>
          <w:sz w:val="20"/>
          <w:szCs w:val="20"/>
        </w:rPr>
        <w:t xml:space="preserve">dla </w:t>
      </w:r>
      <w:r w:rsidR="00A51503" w:rsidRPr="008C2C46">
        <w:rPr>
          <w:rFonts w:ascii="Lato regular" w:hAnsi="Lato regular"/>
          <w:sz w:val="20"/>
          <w:szCs w:val="20"/>
        </w:rPr>
        <w:t xml:space="preserve">inwestycji </w:t>
      </w:r>
      <w:r w:rsidRPr="008C2C46">
        <w:rPr>
          <w:rFonts w:ascii="Lato regular" w:hAnsi="Lato regular"/>
          <w:sz w:val="20"/>
          <w:szCs w:val="20"/>
        </w:rPr>
        <w:t xml:space="preserve">pn. </w:t>
      </w:r>
      <w:r w:rsidR="008C2C46" w:rsidRPr="008C2C46">
        <w:rPr>
          <w:rFonts w:ascii="Lato regular" w:hAnsi="Lato regular"/>
          <w:b/>
          <w:bCs/>
          <w:sz w:val="20"/>
          <w:szCs w:val="20"/>
        </w:rPr>
        <w:t>„</w:t>
      </w:r>
      <w:r w:rsidR="00A07141">
        <w:rPr>
          <w:rFonts w:ascii="Lato regular" w:hAnsi="Lato regular"/>
          <w:b/>
          <w:bCs/>
          <w:sz w:val="20"/>
          <w:szCs w:val="20"/>
        </w:rPr>
        <w:t>Przebudowa ul. Parkowej i budowa zjazdu publicznego z</w:t>
      </w:r>
      <w:r w:rsidR="00A07141">
        <w:rPr>
          <w:rFonts w:ascii="Lato regular" w:hAnsi="Lato regular" w:hint="eastAsia"/>
          <w:b/>
          <w:bCs/>
          <w:sz w:val="20"/>
          <w:szCs w:val="20"/>
        </w:rPr>
        <w:t> </w:t>
      </w:r>
      <w:r w:rsidR="00A07141">
        <w:rPr>
          <w:rFonts w:ascii="Lato regular" w:hAnsi="Lato regular"/>
          <w:b/>
          <w:bCs/>
          <w:sz w:val="20"/>
          <w:szCs w:val="20"/>
        </w:rPr>
        <w:t>ul.</w:t>
      </w:r>
      <w:r w:rsidR="00A07141">
        <w:rPr>
          <w:rFonts w:ascii="Lato regular" w:hAnsi="Lato regular" w:hint="eastAsia"/>
          <w:b/>
          <w:bCs/>
          <w:sz w:val="20"/>
          <w:szCs w:val="20"/>
        </w:rPr>
        <w:t> </w:t>
      </w:r>
      <w:r w:rsidR="00A07141">
        <w:rPr>
          <w:rFonts w:ascii="Lato regular" w:hAnsi="Lato regular"/>
          <w:b/>
          <w:bCs/>
          <w:sz w:val="20"/>
          <w:szCs w:val="20"/>
        </w:rPr>
        <w:t>Parkowej w Krakowie</w:t>
      </w:r>
      <w:r w:rsidR="008C2C46" w:rsidRPr="008C2C46">
        <w:rPr>
          <w:rFonts w:ascii="Lato regular" w:hAnsi="Lato regular"/>
          <w:b/>
          <w:bCs/>
          <w:sz w:val="20"/>
          <w:szCs w:val="20"/>
        </w:rPr>
        <w:t>”</w:t>
      </w:r>
      <w:r w:rsidR="00A07141">
        <w:rPr>
          <w:rFonts w:ascii="Lato regular" w:hAnsi="Lato regular"/>
          <w:b/>
          <w:bCs/>
          <w:sz w:val="20"/>
          <w:szCs w:val="20"/>
        </w:rPr>
        <w:t xml:space="preserve">. </w:t>
      </w:r>
    </w:p>
    <w:p w:rsidR="008F3639" w:rsidRPr="008E44D0" w:rsidRDefault="008F3639" w:rsidP="008C2C46">
      <w:pPr>
        <w:jc w:val="both"/>
        <w:rPr>
          <w:b/>
          <w:bCs/>
          <w:i/>
          <w:iCs/>
          <w:sz w:val="20"/>
          <w:szCs w:val="20"/>
        </w:rPr>
      </w:pPr>
    </w:p>
    <w:p w:rsidR="00003FB7" w:rsidRPr="00CD730E" w:rsidRDefault="00003FB7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CD730E" w:rsidRDefault="003639D8" w:rsidP="00347897">
      <w:pPr>
        <w:ind w:left="227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ab/>
      </w:r>
      <w:r w:rsidR="00347897" w:rsidRPr="00CD730E">
        <w:rPr>
          <w:rFonts w:ascii="Lato regular" w:hAnsi="Lato regular"/>
          <w:sz w:val="20"/>
          <w:szCs w:val="20"/>
        </w:rPr>
        <w:tab/>
      </w:r>
    </w:p>
    <w:p w:rsidR="00347897" w:rsidRPr="00CD730E" w:rsidRDefault="00347897" w:rsidP="00347897">
      <w:pPr>
        <w:ind w:left="227"/>
        <w:jc w:val="center"/>
        <w:rPr>
          <w:rFonts w:ascii="Lato regular" w:hAnsi="Lato regular"/>
          <w:b/>
        </w:rPr>
      </w:pPr>
      <w:r w:rsidRPr="00CD730E">
        <w:rPr>
          <w:rFonts w:ascii="Lato regular" w:hAnsi="Lato regular"/>
          <w:b/>
        </w:rPr>
        <w:t>AUDYT ROWEROWY</w:t>
      </w:r>
    </w:p>
    <w:p w:rsidR="00347897" w:rsidRPr="00CD730E" w:rsidRDefault="00347897" w:rsidP="009C3710">
      <w:pPr>
        <w:spacing w:line="276" w:lineRule="auto"/>
        <w:jc w:val="both"/>
        <w:rPr>
          <w:rFonts w:ascii="Lato regular" w:hAnsi="Lato regular"/>
          <w:b/>
          <w:sz w:val="20"/>
          <w:szCs w:val="20"/>
        </w:rPr>
      </w:pPr>
    </w:p>
    <w:p w:rsidR="00347897" w:rsidRDefault="00347897" w:rsidP="009C371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 xml:space="preserve">W odpowiedzi na </w:t>
      </w:r>
      <w:r w:rsidR="00F25C60">
        <w:rPr>
          <w:rFonts w:ascii="Lato regular" w:hAnsi="Lato regular"/>
          <w:sz w:val="20"/>
          <w:szCs w:val="20"/>
        </w:rPr>
        <w:t>pism</w:t>
      </w:r>
      <w:r w:rsidR="00A51503">
        <w:rPr>
          <w:rFonts w:ascii="Lato regular" w:hAnsi="Lato regular"/>
          <w:sz w:val="20"/>
          <w:szCs w:val="20"/>
        </w:rPr>
        <w:t>o</w:t>
      </w:r>
      <w:r w:rsidR="00F25C60">
        <w:rPr>
          <w:rFonts w:ascii="Lato regular" w:hAnsi="Lato regular"/>
          <w:sz w:val="20"/>
          <w:szCs w:val="20"/>
        </w:rPr>
        <w:t xml:space="preserve"> w </w:t>
      </w:r>
      <w:r w:rsidRPr="00CD730E">
        <w:rPr>
          <w:rFonts w:ascii="Lato regular" w:hAnsi="Lato regular"/>
          <w:sz w:val="20"/>
          <w:szCs w:val="20"/>
        </w:rPr>
        <w:t>sprawie wydania audytu rowerowego dla opracowania pn.</w:t>
      </w:r>
    </w:p>
    <w:p w:rsidR="009C3710" w:rsidRPr="00CD730E" w:rsidRDefault="009C3710" w:rsidP="009C371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</w:p>
    <w:p w:rsidR="008C2C46" w:rsidRDefault="00A07141" w:rsidP="009C3710">
      <w:pPr>
        <w:pStyle w:val="m-3545842629933859440gmail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Lato regular" w:hAnsi="Lato regular"/>
          <w:b/>
          <w:bCs/>
          <w:sz w:val="20"/>
          <w:szCs w:val="20"/>
        </w:rPr>
      </w:pPr>
      <w:r w:rsidRPr="008C2C46">
        <w:rPr>
          <w:rFonts w:ascii="Lato regular" w:hAnsi="Lato regular"/>
          <w:b/>
          <w:bCs/>
          <w:sz w:val="20"/>
          <w:szCs w:val="20"/>
        </w:rPr>
        <w:t>„</w:t>
      </w:r>
      <w:r>
        <w:rPr>
          <w:rFonts w:ascii="Lato regular" w:hAnsi="Lato regular"/>
          <w:b/>
          <w:bCs/>
          <w:sz w:val="20"/>
          <w:szCs w:val="20"/>
        </w:rPr>
        <w:t>Przebudowa ul. Parkowej i budowa zjazdu publicznego z</w:t>
      </w:r>
      <w:r>
        <w:rPr>
          <w:rFonts w:ascii="Lato regular" w:hAnsi="Lato regular" w:hint="eastAsia"/>
          <w:b/>
          <w:bCs/>
          <w:sz w:val="20"/>
          <w:szCs w:val="20"/>
        </w:rPr>
        <w:t> </w:t>
      </w:r>
      <w:r>
        <w:rPr>
          <w:rFonts w:ascii="Lato regular" w:hAnsi="Lato regular"/>
          <w:b/>
          <w:bCs/>
          <w:sz w:val="20"/>
          <w:szCs w:val="20"/>
        </w:rPr>
        <w:t>ul.</w:t>
      </w:r>
      <w:r>
        <w:rPr>
          <w:rFonts w:ascii="Lato regular" w:hAnsi="Lato regular" w:hint="eastAsia"/>
          <w:b/>
          <w:bCs/>
          <w:sz w:val="20"/>
          <w:szCs w:val="20"/>
        </w:rPr>
        <w:t> </w:t>
      </w:r>
      <w:r>
        <w:rPr>
          <w:rFonts w:ascii="Lato regular" w:hAnsi="Lato regular"/>
          <w:b/>
          <w:bCs/>
          <w:sz w:val="20"/>
          <w:szCs w:val="20"/>
        </w:rPr>
        <w:t>Parkowej w Krakowie</w:t>
      </w:r>
      <w:r w:rsidRPr="008C2C46">
        <w:rPr>
          <w:rFonts w:ascii="Lato regular" w:hAnsi="Lato regular"/>
          <w:b/>
          <w:bCs/>
          <w:sz w:val="20"/>
          <w:szCs w:val="20"/>
        </w:rPr>
        <w:t>”</w:t>
      </w:r>
      <w:r>
        <w:rPr>
          <w:rFonts w:ascii="Lato regular" w:hAnsi="Lato regular"/>
          <w:b/>
          <w:bCs/>
          <w:sz w:val="20"/>
          <w:szCs w:val="20"/>
        </w:rPr>
        <w:t>.</w:t>
      </w:r>
    </w:p>
    <w:p w:rsidR="00A07141" w:rsidRPr="00CD730E" w:rsidRDefault="00A07141" w:rsidP="009C3710">
      <w:pPr>
        <w:pStyle w:val="m-3545842629933859440gmail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8C2C46" w:rsidRDefault="009D1285" w:rsidP="009C3710">
      <w:p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o</w:t>
      </w:r>
      <w:r w:rsidR="00B94635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8C2C46">
        <w:rPr>
          <w:rFonts w:ascii="Lato regular" w:hAnsi="Lato regular"/>
          <w:sz w:val="20"/>
          <w:szCs w:val="20"/>
        </w:rPr>
        <w:t xml:space="preserve">28 </w:t>
      </w:r>
      <w:r w:rsidR="008F3639">
        <w:rPr>
          <w:rFonts w:ascii="Lato regular" w:hAnsi="Lato regular"/>
          <w:sz w:val="20"/>
          <w:szCs w:val="20"/>
        </w:rPr>
        <w:t xml:space="preserve"> kwietnia </w:t>
      </w:r>
      <w:r w:rsidR="001C7ABC">
        <w:rPr>
          <w:rFonts w:ascii="Lato regular" w:hAnsi="Lato regular"/>
          <w:sz w:val="20"/>
          <w:szCs w:val="20"/>
        </w:rPr>
        <w:t xml:space="preserve"> </w:t>
      </w:r>
      <w:r w:rsidR="00B94635">
        <w:rPr>
          <w:rFonts w:ascii="Lato regular" w:hAnsi="Lato regular"/>
          <w:sz w:val="20"/>
          <w:szCs w:val="20"/>
        </w:rPr>
        <w:t>2020r.</w:t>
      </w:r>
      <w:r w:rsidR="00EC7A71">
        <w:rPr>
          <w:rFonts w:ascii="Lato regular" w:hAnsi="Lato regular"/>
          <w:sz w:val="20"/>
          <w:szCs w:val="20"/>
        </w:rPr>
        <w:t>,</w:t>
      </w:r>
      <w:r w:rsidR="00C5747A">
        <w:rPr>
          <w:rFonts w:ascii="Lato regular" w:hAnsi="Lato regular"/>
          <w:sz w:val="20"/>
          <w:szCs w:val="20"/>
        </w:rPr>
        <w:t xml:space="preserve"> </w:t>
      </w:r>
      <w:r w:rsidR="00347897" w:rsidRPr="00CD730E">
        <w:rPr>
          <w:rFonts w:ascii="Lato regular" w:hAnsi="Lato regular"/>
          <w:sz w:val="20"/>
          <w:szCs w:val="20"/>
        </w:rPr>
        <w:t>Zespół Zadaniowy ds. niechronionych uczestników ruch</w:t>
      </w:r>
      <w:r w:rsidR="00E5356C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CD730E">
        <w:rPr>
          <w:rFonts w:ascii="Lato regular" w:hAnsi="Lato regular"/>
          <w:sz w:val="20"/>
          <w:szCs w:val="20"/>
        </w:rPr>
        <w:t>Zarządzeniem Nr 2376/2019 Prezydenta Mias</w:t>
      </w:r>
      <w:r w:rsidR="00E5356C">
        <w:rPr>
          <w:rFonts w:ascii="Lato regular" w:hAnsi="Lato regular"/>
          <w:sz w:val="20"/>
          <w:szCs w:val="20"/>
        </w:rPr>
        <w:t xml:space="preserve">ta Krakowa z dnia 20.09.2019r. </w:t>
      </w:r>
      <w:r w:rsidR="00347897" w:rsidRPr="00E5356C">
        <w:rPr>
          <w:rFonts w:ascii="Lato" w:hAnsi="Lato"/>
          <w:b/>
          <w:bCs/>
          <w:sz w:val="20"/>
          <w:szCs w:val="20"/>
        </w:rPr>
        <w:t>opiniuje pozytywnie</w:t>
      </w:r>
      <w:r w:rsidR="00347897" w:rsidRPr="00E5356C">
        <w:rPr>
          <w:rFonts w:ascii="Lato" w:hAnsi="Lato"/>
          <w:sz w:val="20"/>
          <w:szCs w:val="20"/>
        </w:rPr>
        <w:t xml:space="preserve"> przedstawione rozwiązanie z  </w:t>
      </w:r>
      <w:r w:rsidR="00400673" w:rsidRPr="00E5356C">
        <w:rPr>
          <w:rFonts w:ascii="Lato" w:hAnsi="Lato"/>
          <w:sz w:val="20"/>
          <w:szCs w:val="20"/>
        </w:rPr>
        <w:t>następującymi uwagami</w:t>
      </w:r>
      <w:r w:rsidR="00E5356C" w:rsidRPr="00E5356C">
        <w:rPr>
          <w:rFonts w:ascii="Lato" w:hAnsi="Lato"/>
          <w:sz w:val="20"/>
          <w:szCs w:val="20"/>
        </w:rPr>
        <w:t>:</w:t>
      </w:r>
      <w:r w:rsidR="00E5356C">
        <w:rPr>
          <w:rFonts w:ascii="Lato" w:hAnsi="Lato"/>
          <w:strike/>
          <w:sz w:val="20"/>
          <w:szCs w:val="20"/>
        </w:rPr>
        <w:t xml:space="preserve"> </w:t>
      </w:r>
    </w:p>
    <w:p w:rsidR="003B67D0" w:rsidRPr="00E5356C" w:rsidRDefault="00EC7A71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E5356C">
        <w:rPr>
          <w:rFonts w:ascii="Lato regular" w:hAnsi="Lato regular"/>
          <w:sz w:val="20"/>
          <w:szCs w:val="20"/>
        </w:rPr>
        <w:t xml:space="preserve">Zapewnić </w:t>
      </w:r>
      <w:r w:rsidR="003B67D0" w:rsidRPr="00E5356C">
        <w:rPr>
          <w:rFonts w:ascii="Lato regular" w:hAnsi="Lato regular"/>
          <w:sz w:val="20"/>
          <w:szCs w:val="20"/>
        </w:rPr>
        <w:t>prawidłową widoczność na zjazd</w:t>
      </w:r>
      <w:r w:rsidR="00E5356C" w:rsidRPr="00E5356C">
        <w:rPr>
          <w:rFonts w:ascii="Lato regular" w:hAnsi="Lato regular"/>
          <w:sz w:val="20"/>
          <w:szCs w:val="20"/>
        </w:rPr>
        <w:t>ach.</w:t>
      </w:r>
    </w:p>
    <w:p w:rsidR="003B67D0" w:rsidRPr="00E5356C" w:rsidRDefault="003B67D0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E5356C">
        <w:rPr>
          <w:rFonts w:ascii="Lato regular" w:hAnsi="Lato regular"/>
          <w:sz w:val="20"/>
          <w:szCs w:val="20"/>
        </w:rPr>
        <w:t>Wykonać tzw. półkę do zatrzymania pojazdu na zjeździe, przed włączeniem się do ruchu</w:t>
      </w:r>
      <w:r w:rsidR="00E5356C" w:rsidRPr="00E5356C">
        <w:rPr>
          <w:rFonts w:ascii="Lato regular" w:hAnsi="Lato regular"/>
          <w:sz w:val="20"/>
          <w:szCs w:val="20"/>
        </w:rPr>
        <w:t>.</w:t>
      </w:r>
      <w:r w:rsidRPr="00E5356C">
        <w:rPr>
          <w:rFonts w:ascii="Lato regular" w:hAnsi="Lato regular"/>
          <w:sz w:val="20"/>
          <w:szCs w:val="20"/>
        </w:rPr>
        <w:t xml:space="preserve"> </w:t>
      </w:r>
    </w:p>
    <w:p w:rsidR="003B67D0" w:rsidRPr="00E5356C" w:rsidRDefault="00E5356C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E5356C">
        <w:rPr>
          <w:rFonts w:ascii="Lato regular" w:hAnsi="Lato regular"/>
          <w:sz w:val="20"/>
          <w:szCs w:val="20"/>
        </w:rPr>
        <w:t xml:space="preserve">Nowoprojektowany </w:t>
      </w:r>
      <w:r w:rsidR="003B67D0" w:rsidRPr="00E5356C">
        <w:rPr>
          <w:rFonts w:ascii="Lato regular" w:hAnsi="Lato regular"/>
          <w:sz w:val="20"/>
          <w:szCs w:val="20"/>
        </w:rPr>
        <w:t xml:space="preserve"> zjazd</w:t>
      </w:r>
      <w:r w:rsidRPr="00E5356C">
        <w:rPr>
          <w:rFonts w:ascii="Lato regular" w:hAnsi="Lato regular"/>
          <w:sz w:val="20"/>
          <w:szCs w:val="20"/>
        </w:rPr>
        <w:t xml:space="preserve"> o szerokości</w:t>
      </w:r>
      <w:r w:rsidR="003B67D0" w:rsidRPr="00E5356C">
        <w:rPr>
          <w:rFonts w:ascii="Lato regular" w:hAnsi="Lato regular"/>
          <w:sz w:val="20"/>
          <w:szCs w:val="20"/>
        </w:rPr>
        <w:t xml:space="preserve"> </w:t>
      </w:r>
      <w:r w:rsidRPr="00E5356C">
        <w:rPr>
          <w:rFonts w:ascii="Lato regular" w:hAnsi="Lato regular"/>
          <w:sz w:val="20"/>
          <w:szCs w:val="20"/>
        </w:rPr>
        <w:t xml:space="preserve">6m </w:t>
      </w:r>
      <w:r w:rsidR="003B67D0" w:rsidRPr="00E5356C">
        <w:rPr>
          <w:rFonts w:ascii="Lato regular" w:hAnsi="Lato regular"/>
          <w:sz w:val="20"/>
          <w:szCs w:val="20"/>
        </w:rPr>
        <w:t>zawęzić do 5m</w:t>
      </w:r>
      <w:r w:rsidRPr="00E5356C">
        <w:rPr>
          <w:rFonts w:ascii="Lato regular" w:hAnsi="Lato regular"/>
          <w:sz w:val="20"/>
          <w:szCs w:val="20"/>
        </w:rPr>
        <w:t>.</w:t>
      </w:r>
    </w:p>
    <w:p w:rsidR="003B67D0" w:rsidRPr="00E5356C" w:rsidRDefault="003B67D0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E5356C">
        <w:rPr>
          <w:rFonts w:ascii="Lato regular" w:hAnsi="Lato regular"/>
          <w:sz w:val="20"/>
          <w:szCs w:val="20"/>
        </w:rPr>
        <w:t>Zapewnić dojście dla pieszych do budynków</w:t>
      </w:r>
      <w:r w:rsidR="00E5356C" w:rsidRPr="00E5356C">
        <w:rPr>
          <w:rFonts w:ascii="Lato regular" w:hAnsi="Lato regular"/>
          <w:sz w:val="20"/>
          <w:szCs w:val="20"/>
        </w:rPr>
        <w:t>.</w:t>
      </w:r>
    </w:p>
    <w:p w:rsidR="00E5356C" w:rsidRPr="00E5356C" w:rsidRDefault="00E5356C" w:rsidP="00E5356C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E5356C">
        <w:rPr>
          <w:rFonts w:ascii="Lato regular" w:hAnsi="Lato regular"/>
          <w:sz w:val="20"/>
          <w:szCs w:val="20"/>
        </w:rPr>
        <w:t xml:space="preserve">Zapewnić prawidłowe odwodnienie i oświetlenie obszaru objętego projektem, nowe elementy uzbrojenia nie mogą utrudniać ruchu pieszego. </w:t>
      </w:r>
    </w:p>
    <w:p w:rsidR="00E5356C" w:rsidRPr="00E5356C" w:rsidRDefault="00E5356C" w:rsidP="00E5356C">
      <w:pPr>
        <w:pStyle w:val="Akapitzlist"/>
        <w:jc w:val="both"/>
        <w:rPr>
          <w:rFonts w:ascii="Lato regular" w:hAnsi="Lato regular"/>
          <w:sz w:val="20"/>
          <w:szCs w:val="20"/>
        </w:rPr>
      </w:pPr>
    </w:p>
    <w:p w:rsidR="003F74F5" w:rsidRPr="00C5747A" w:rsidRDefault="003F74F5" w:rsidP="008D7DCD">
      <w:pPr>
        <w:pStyle w:val="Akapitzlist"/>
        <w:jc w:val="both"/>
        <w:rPr>
          <w:rFonts w:ascii="Lato regular" w:hAnsi="Lato regular"/>
          <w:bCs/>
          <w:iCs/>
          <w:color w:val="2F5496" w:themeColor="accent1" w:themeShade="BF"/>
          <w:sz w:val="22"/>
          <w:szCs w:val="22"/>
        </w:rPr>
      </w:pPr>
    </w:p>
    <w:p w:rsidR="00263327" w:rsidRPr="00C5747A" w:rsidRDefault="00263327" w:rsidP="008D7DCD">
      <w:pPr>
        <w:pStyle w:val="Akapitzlist"/>
        <w:jc w:val="both"/>
        <w:rPr>
          <w:rFonts w:ascii="Lato regular" w:hAnsi="Lato regular"/>
          <w:sz w:val="22"/>
          <w:szCs w:val="22"/>
        </w:rPr>
      </w:pPr>
    </w:p>
    <w:p w:rsidR="008101CB" w:rsidRDefault="008101CB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EC408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Przewodnicząc</w:t>
      </w:r>
      <w:r w:rsidR="00B94635">
        <w:rPr>
          <w:rFonts w:ascii="Lato regular" w:hAnsi="Lato regular"/>
          <w:sz w:val="20"/>
          <w:szCs w:val="20"/>
        </w:rPr>
        <w:t xml:space="preserve">y </w:t>
      </w:r>
      <w:r w:rsidRPr="00CD730E">
        <w:rPr>
          <w:rFonts w:ascii="Lato regular" w:hAnsi="Lato regular"/>
          <w:sz w:val="20"/>
          <w:szCs w:val="20"/>
        </w:rPr>
        <w:t>Zespołu Zadaniowego</w:t>
      </w:r>
    </w:p>
    <w:p w:rsidR="00EC408D" w:rsidRPr="00CD730E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ds. niechronionych uczestników ruchu</w:t>
      </w:r>
    </w:p>
    <w:p w:rsidR="00EC408D" w:rsidRPr="00CD730E" w:rsidRDefault="00B94635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Łukasz Franek</w:t>
      </w: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</w:p>
    <w:p w:rsidR="009C3710" w:rsidRPr="008F3639" w:rsidRDefault="009C371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8F3639">
        <w:rPr>
          <w:rFonts w:ascii="Lato regular" w:hAnsi="Lato regular"/>
          <w:sz w:val="20"/>
          <w:szCs w:val="20"/>
          <w:u w:val="single"/>
        </w:rPr>
        <w:t xml:space="preserve">Załączniki </w:t>
      </w: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1 x projekt </w:t>
      </w:r>
      <w:proofErr w:type="spellStart"/>
      <w:r>
        <w:rPr>
          <w:rFonts w:ascii="Lato regular" w:hAnsi="Lato regular"/>
          <w:sz w:val="20"/>
          <w:szCs w:val="20"/>
        </w:rPr>
        <w:t>jw</w:t>
      </w:r>
      <w:proofErr w:type="spellEnd"/>
    </w:p>
    <w:p w:rsidR="007676BA" w:rsidRPr="003222EB" w:rsidRDefault="007676BA" w:rsidP="008A438C">
      <w:pPr>
        <w:ind w:left="227"/>
        <w:rPr>
          <w:rFonts w:ascii="Lato regular" w:hAnsi="Lato regular"/>
          <w:sz w:val="20"/>
          <w:szCs w:val="20"/>
        </w:rPr>
      </w:pPr>
    </w:p>
    <w:p w:rsidR="00580CC8" w:rsidRPr="008F363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8F3639">
        <w:rPr>
          <w:rFonts w:ascii="Lato regular" w:hAnsi="Lato regular"/>
          <w:sz w:val="20"/>
          <w:szCs w:val="20"/>
          <w:u w:val="single"/>
        </w:rPr>
        <w:t>Otrzymują:</w:t>
      </w:r>
    </w:p>
    <w:p w:rsidR="00580CC8" w:rsidRPr="003222EB" w:rsidRDefault="00580CC8" w:rsidP="008A438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Adresat </w:t>
      </w:r>
    </w:p>
    <w:p w:rsidR="002D3E7A" w:rsidRPr="009D1285" w:rsidRDefault="00580CC8" w:rsidP="0029127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aa </w:t>
      </w:r>
      <w:r w:rsidR="004E1643" w:rsidRPr="009D1285">
        <w:rPr>
          <w:rFonts w:ascii="Lato regular" w:hAnsi="Lato regular"/>
          <w:sz w:val="20"/>
          <w:szCs w:val="20"/>
        </w:rPr>
        <w:t>TA</w:t>
      </w:r>
    </w:p>
    <w:sectPr w:rsidR="002D3E7A" w:rsidRPr="009D1285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A9" w:rsidRDefault="00CA04A9" w:rsidP="00DA4427">
      <w:r>
        <w:separator/>
      </w:r>
    </w:p>
  </w:endnote>
  <w:endnote w:type="continuationSeparator" w:id="0">
    <w:p w:rsidR="00CA04A9" w:rsidRDefault="00CA04A9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charset w:val="00"/>
    <w:family w:val="roman"/>
    <w:pitch w:val="default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A9" w:rsidRDefault="00CA04A9" w:rsidP="00DA4427">
      <w:r>
        <w:separator/>
      </w:r>
    </w:p>
  </w:footnote>
  <w:footnote w:type="continuationSeparator" w:id="0">
    <w:p w:rsidR="00CA04A9" w:rsidRDefault="00CA04A9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C05D68">
      <w:rPr>
        <w:rFonts w:ascii="Lato regular" w:hAnsi="Lato regular"/>
      </w:rPr>
      <w:t xml:space="preserve">6 maja 2020r.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3DF"/>
    <w:multiLevelType w:val="hybridMultilevel"/>
    <w:tmpl w:val="4E8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538A2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E9C71D6"/>
    <w:multiLevelType w:val="hybridMultilevel"/>
    <w:tmpl w:val="EBDCFA7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32ED69B4"/>
    <w:multiLevelType w:val="hybridMultilevel"/>
    <w:tmpl w:val="ECF4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0ED"/>
    <w:multiLevelType w:val="hybridMultilevel"/>
    <w:tmpl w:val="79C0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543"/>
    <w:rsid w:val="0007161B"/>
    <w:rsid w:val="0007482E"/>
    <w:rsid w:val="00074F2B"/>
    <w:rsid w:val="000773ED"/>
    <w:rsid w:val="0008004D"/>
    <w:rsid w:val="0008353A"/>
    <w:rsid w:val="00092C1C"/>
    <w:rsid w:val="000972EF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B00"/>
    <w:rsid w:val="001069F9"/>
    <w:rsid w:val="00107DE1"/>
    <w:rsid w:val="00115CFC"/>
    <w:rsid w:val="00116105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7D71"/>
    <w:rsid w:val="00171F90"/>
    <w:rsid w:val="00172F23"/>
    <w:rsid w:val="0017655A"/>
    <w:rsid w:val="00181F6C"/>
    <w:rsid w:val="00182A63"/>
    <w:rsid w:val="00182EA0"/>
    <w:rsid w:val="0018307D"/>
    <w:rsid w:val="0018685A"/>
    <w:rsid w:val="00193D6B"/>
    <w:rsid w:val="00197678"/>
    <w:rsid w:val="001A266F"/>
    <w:rsid w:val="001A26F3"/>
    <w:rsid w:val="001A3213"/>
    <w:rsid w:val="001A7CAC"/>
    <w:rsid w:val="001B3505"/>
    <w:rsid w:val="001B3842"/>
    <w:rsid w:val="001B4213"/>
    <w:rsid w:val="001B5809"/>
    <w:rsid w:val="001C558E"/>
    <w:rsid w:val="001C70A1"/>
    <w:rsid w:val="001C7ABC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00C"/>
    <w:rsid w:val="0021747C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3327"/>
    <w:rsid w:val="002646F4"/>
    <w:rsid w:val="00270B03"/>
    <w:rsid w:val="00271FBB"/>
    <w:rsid w:val="00275D8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2340"/>
    <w:rsid w:val="002E31DD"/>
    <w:rsid w:val="002E47B1"/>
    <w:rsid w:val="002E7DE2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47897"/>
    <w:rsid w:val="003518EF"/>
    <w:rsid w:val="003527CC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8288A"/>
    <w:rsid w:val="003924C9"/>
    <w:rsid w:val="003926E3"/>
    <w:rsid w:val="003937F5"/>
    <w:rsid w:val="003A24EF"/>
    <w:rsid w:val="003A46D1"/>
    <w:rsid w:val="003A5ECD"/>
    <w:rsid w:val="003A7D25"/>
    <w:rsid w:val="003B67D0"/>
    <w:rsid w:val="003C1A16"/>
    <w:rsid w:val="003C5E9D"/>
    <w:rsid w:val="003C766C"/>
    <w:rsid w:val="003D0AAA"/>
    <w:rsid w:val="003D2AA6"/>
    <w:rsid w:val="003D7D3C"/>
    <w:rsid w:val="003E2E24"/>
    <w:rsid w:val="003E3F00"/>
    <w:rsid w:val="003E706B"/>
    <w:rsid w:val="003F74F5"/>
    <w:rsid w:val="004003A7"/>
    <w:rsid w:val="004005FA"/>
    <w:rsid w:val="00400673"/>
    <w:rsid w:val="004006C6"/>
    <w:rsid w:val="00401250"/>
    <w:rsid w:val="00402E7F"/>
    <w:rsid w:val="00406F4E"/>
    <w:rsid w:val="00407089"/>
    <w:rsid w:val="00411665"/>
    <w:rsid w:val="00414FF5"/>
    <w:rsid w:val="0042250D"/>
    <w:rsid w:val="004236AD"/>
    <w:rsid w:val="00432E61"/>
    <w:rsid w:val="0043352E"/>
    <w:rsid w:val="00434A5C"/>
    <w:rsid w:val="00434A74"/>
    <w:rsid w:val="004361FC"/>
    <w:rsid w:val="004419B3"/>
    <w:rsid w:val="00443A15"/>
    <w:rsid w:val="00445D3E"/>
    <w:rsid w:val="00445E33"/>
    <w:rsid w:val="004478AF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66A15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5BA2"/>
    <w:rsid w:val="00507C98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A0EBA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2653"/>
    <w:rsid w:val="005E5740"/>
    <w:rsid w:val="005F5F3D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8A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3E2"/>
    <w:rsid w:val="00695C51"/>
    <w:rsid w:val="006960A3"/>
    <w:rsid w:val="006A1879"/>
    <w:rsid w:val="006A19D1"/>
    <w:rsid w:val="006A4115"/>
    <w:rsid w:val="006B0675"/>
    <w:rsid w:val="006B0ED1"/>
    <w:rsid w:val="006B153B"/>
    <w:rsid w:val="006C005E"/>
    <w:rsid w:val="006C06CD"/>
    <w:rsid w:val="006C2735"/>
    <w:rsid w:val="006C2846"/>
    <w:rsid w:val="006D16AE"/>
    <w:rsid w:val="006D3B15"/>
    <w:rsid w:val="006D3E02"/>
    <w:rsid w:val="006D49B4"/>
    <w:rsid w:val="006E2B34"/>
    <w:rsid w:val="006E54C8"/>
    <w:rsid w:val="006E6E16"/>
    <w:rsid w:val="006E6F13"/>
    <w:rsid w:val="006F0F10"/>
    <w:rsid w:val="00700CE1"/>
    <w:rsid w:val="007139A0"/>
    <w:rsid w:val="00717CF5"/>
    <w:rsid w:val="00725A98"/>
    <w:rsid w:val="00725DAF"/>
    <w:rsid w:val="007300E6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AD3"/>
    <w:rsid w:val="00757F9C"/>
    <w:rsid w:val="0076087E"/>
    <w:rsid w:val="007616FB"/>
    <w:rsid w:val="007676BA"/>
    <w:rsid w:val="00767AB2"/>
    <w:rsid w:val="00771ED2"/>
    <w:rsid w:val="007751E2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1CB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2D63"/>
    <w:rsid w:val="00832E93"/>
    <w:rsid w:val="00836710"/>
    <w:rsid w:val="00843558"/>
    <w:rsid w:val="00844483"/>
    <w:rsid w:val="008460CD"/>
    <w:rsid w:val="00851099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D57"/>
    <w:rsid w:val="0089191E"/>
    <w:rsid w:val="008A21C5"/>
    <w:rsid w:val="008A438C"/>
    <w:rsid w:val="008A5C30"/>
    <w:rsid w:val="008B48A0"/>
    <w:rsid w:val="008B5D31"/>
    <w:rsid w:val="008C1D3B"/>
    <w:rsid w:val="008C2C46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D7DCD"/>
    <w:rsid w:val="008E3F7E"/>
    <w:rsid w:val="008E43BA"/>
    <w:rsid w:val="008E51F3"/>
    <w:rsid w:val="008F2E00"/>
    <w:rsid w:val="008F3639"/>
    <w:rsid w:val="008F67DD"/>
    <w:rsid w:val="008F7994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571C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948E8"/>
    <w:rsid w:val="00995055"/>
    <w:rsid w:val="00995B98"/>
    <w:rsid w:val="009A1CA0"/>
    <w:rsid w:val="009A25EF"/>
    <w:rsid w:val="009A3737"/>
    <w:rsid w:val="009A4CDB"/>
    <w:rsid w:val="009B4667"/>
    <w:rsid w:val="009B6351"/>
    <w:rsid w:val="009C12BC"/>
    <w:rsid w:val="009C1863"/>
    <w:rsid w:val="009C3710"/>
    <w:rsid w:val="009C3A4D"/>
    <w:rsid w:val="009D0019"/>
    <w:rsid w:val="009D1285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07141"/>
    <w:rsid w:val="00A1317A"/>
    <w:rsid w:val="00A13261"/>
    <w:rsid w:val="00A22B32"/>
    <w:rsid w:val="00A26285"/>
    <w:rsid w:val="00A302EA"/>
    <w:rsid w:val="00A303C9"/>
    <w:rsid w:val="00A32B12"/>
    <w:rsid w:val="00A35174"/>
    <w:rsid w:val="00A35FFC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849BE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3F4C"/>
    <w:rsid w:val="00AC7EBD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924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27DB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6580"/>
    <w:rsid w:val="00BD13C2"/>
    <w:rsid w:val="00BD2D9D"/>
    <w:rsid w:val="00BD7CB9"/>
    <w:rsid w:val="00BE1C03"/>
    <w:rsid w:val="00BE1F0B"/>
    <w:rsid w:val="00BE21CF"/>
    <w:rsid w:val="00BE60FA"/>
    <w:rsid w:val="00BE672E"/>
    <w:rsid w:val="00BF63DD"/>
    <w:rsid w:val="00BF7427"/>
    <w:rsid w:val="00BF79DA"/>
    <w:rsid w:val="00C0011B"/>
    <w:rsid w:val="00C05D68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AFE"/>
    <w:rsid w:val="00C44F80"/>
    <w:rsid w:val="00C4535B"/>
    <w:rsid w:val="00C46AE5"/>
    <w:rsid w:val="00C503B8"/>
    <w:rsid w:val="00C50D90"/>
    <w:rsid w:val="00C554A7"/>
    <w:rsid w:val="00C57063"/>
    <w:rsid w:val="00C571FB"/>
    <w:rsid w:val="00C5728A"/>
    <w:rsid w:val="00C5747A"/>
    <w:rsid w:val="00C60FCE"/>
    <w:rsid w:val="00C61C2C"/>
    <w:rsid w:val="00C624AF"/>
    <w:rsid w:val="00C62885"/>
    <w:rsid w:val="00C62F5E"/>
    <w:rsid w:val="00C64A18"/>
    <w:rsid w:val="00C702FD"/>
    <w:rsid w:val="00C76553"/>
    <w:rsid w:val="00C809F6"/>
    <w:rsid w:val="00C8197F"/>
    <w:rsid w:val="00C92485"/>
    <w:rsid w:val="00C95BDE"/>
    <w:rsid w:val="00C96488"/>
    <w:rsid w:val="00C97108"/>
    <w:rsid w:val="00CA04A9"/>
    <w:rsid w:val="00CA1D3C"/>
    <w:rsid w:val="00CB2841"/>
    <w:rsid w:val="00CB2A0D"/>
    <w:rsid w:val="00CB2AF6"/>
    <w:rsid w:val="00CB386A"/>
    <w:rsid w:val="00CB4ECF"/>
    <w:rsid w:val="00CB6169"/>
    <w:rsid w:val="00CC388C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15B8D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876D9"/>
    <w:rsid w:val="00D93189"/>
    <w:rsid w:val="00DA113C"/>
    <w:rsid w:val="00DA20BF"/>
    <w:rsid w:val="00DA4427"/>
    <w:rsid w:val="00DA455E"/>
    <w:rsid w:val="00DA5786"/>
    <w:rsid w:val="00DB40EF"/>
    <w:rsid w:val="00DB571C"/>
    <w:rsid w:val="00DC311C"/>
    <w:rsid w:val="00DC7EAB"/>
    <w:rsid w:val="00DD210C"/>
    <w:rsid w:val="00DD2C50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56C"/>
    <w:rsid w:val="00E53709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5AAB"/>
    <w:rsid w:val="00EB67B2"/>
    <w:rsid w:val="00EC2669"/>
    <w:rsid w:val="00EC408D"/>
    <w:rsid w:val="00EC5FD1"/>
    <w:rsid w:val="00EC7A7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24BC6"/>
    <w:rsid w:val="00F25C60"/>
    <w:rsid w:val="00F3330B"/>
    <w:rsid w:val="00F36DA9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B0EE3"/>
    <w:rsid w:val="00FC089D"/>
    <w:rsid w:val="00FC257F"/>
    <w:rsid w:val="00FC4920"/>
    <w:rsid w:val="00FD4622"/>
    <w:rsid w:val="00FD5112"/>
    <w:rsid w:val="00FE0155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07A8E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00C-1716-4E0E-AE1B-470C4956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2020-05-06T07:15:00Z</cp:lastPrinted>
  <dcterms:created xsi:type="dcterms:W3CDTF">2020-05-06T07:23:00Z</dcterms:created>
  <dcterms:modified xsi:type="dcterms:W3CDTF">2020-05-07T13:59:00Z</dcterms:modified>
</cp:coreProperties>
</file>