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D83603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TA.464.1.</w:t>
      </w:r>
      <w:r w:rsidR="00076354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101</w:t>
      </w:r>
      <w:r w:rsidR="00B16F80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.2020</w:t>
      </w:r>
      <w:r w:rsidR="00E30F0D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00604F" w:rsidRPr="005740D3" w:rsidRDefault="0000604F" w:rsidP="00BD5F78">
      <w:pPr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A40B59" w:rsidRDefault="00A40B59" w:rsidP="00D17B02">
      <w:pPr>
        <w:ind w:left="5664"/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Pełnomocnik</w:t>
      </w:r>
    </w:p>
    <w:p w:rsidR="00A40B59" w:rsidRDefault="00A40B59" w:rsidP="00D17B02">
      <w:pPr>
        <w:ind w:left="5664"/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Tomasz Konik</w:t>
      </w:r>
    </w:p>
    <w:p w:rsidR="00A40B59" w:rsidRDefault="00A40B59" w:rsidP="00D17B02">
      <w:pPr>
        <w:ind w:left="5664"/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Kraków</w:t>
      </w:r>
    </w:p>
    <w:p w:rsidR="0000604F" w:rsidRPr="005740D3" w:rsidRDefault="00076354" w:rsidP="0058129E">
      <w:pPr>
        <w:ind w:left="5664"/>
        <w:rPr>
          <w:rFonts w:ascii="Lato regular" w:hAnsi="Lato regular"/>
          <w:b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br/>
      </w:r>
      <w:bookmarkStart w:id="0" w:name="_GoBack"/>
      <w:bookmarkEnd w:id="0"/>
    </w:p>
    <w:p w:rsidR="00D17B02" w:rsidRDefault="00F25C60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657B31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A40B59">
        <w:rPr>
          <w:rFonts w:ascii="Lato regular" w:hAnsi="Lato regular"/>
          <w:sz w:val="22"/>
          <w:szCs w:val="22"/>
        </w:rPr>
        <w:t xml:space="preserve">opinia audytu </w:t>
      </w:r>
      <w:r w:rsidR="00A51503" w:rsidRPr="00A40B59">
        <w:rPr>
          <w:rFonts w:ascii="Lato regular" w:hAnsi="Lato regular"/>
          <w:sz w:val="22"/>
          <w:szCs w:val="22"/>
        </w:rPr>
        <w:t xml:space="preserve">dla inwestycji </w:t>
      </w:r>
      <w:r w:rsidRPr="00A40B59">
        <w:rPr>
          <w:rFonts w:ascii="Lato regular" w:hAnsi="Lato regular"/>
          <w:sz w:val="22"/>
          <w:szCs w:val="22"/>
        </w:rPr>
        <w:t>pn.</w:t>
      </w:r>
      <w:r w:rsidR="00410EE3" w:rsidRPr="00A40B59">
        <w:rPr>
          <w:rFonts w:ascii="Lato regular" w:hAnsi="Lato regular"/>
          <w:sz w:val="22"/>
          <w:szCs w:val="22"/>
        </w:rPr>
        <w:t>:</w:t>
      </w:r>
      <w:r w:rsidRPr="00A40B59">
        <w:rPr>
          <w:rFonts w:ascii="Lato regular" w:hAnsi="Lato regular"/>
          <w:sz w:val="22"/>
          <w:szCs w:val="22"/>
        </w:rPr>
        <w:t xml:space="preserve"> </w:t>
      </w:r>
      <w:r w:rsidR="00A40B59" w:rsidRPr="00A40B59">
        <w:rPr>
          <w:rFonts w:ascii="Lato regular" w:hAnsi="Lato regular"/>
          <w:b/>
          <w:i/>
          <w:sz w:val="22"/>
          <w:szCs w:val="22"/>
        </w:rPr>
        <w:t>„</w:t>
      </w:r>
      <w:hyperlink r:id="rId8" w:tgtFrame="_blank" w:history="1">
        <w:r w:rsidR="00076354" w:rsidRPr="00A40B59">
          <w:rPr>
            <w:rStyle w:val="Hipercze"/>
            <w:rFonts w:ascii="Lato regular" w:hAnsi="Lato regular"/>
            <w:b/>
            <w:i/>
            <w:color w:val="222222"/>
            <w:sz w:val="22"/>
            <w:szCs w:val="22"/>
            <w:u w:val="none"/>
          </w:rPr>
          <w:t>Budowa zjazdu publicznego z ul. Spornej</w:t>
        </w:r>
      </w:hyperlink>
      <w:r w:rsidR="00A40B59" w:rsidRPr="00A40B59">
        <w:rPr>
          <w:rStyle w:val="Hipercze"/>
          <w:rFonts w:ascii="Lato regular" w:hAnsi="Lato regular"/>
          <w:b/>
          <w:i/>
          <w:color w:val="222222"/>
          <w:sz w:val="22"/>
          <w:szCs w:val="22"/>
          <w:u w:val="none"/>
        </w:rPr>
        <w:t>”.</w:t>
      </w:r>
    </w:p>
    <w:p w:rsidR="0000604F" w:rsidRDefault="0000604F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A40B59" w:rsidRPr="005740D3" w:rsidRDefault="00A40B59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076354" w:rsidRDefault="00076354" w:rsidP="00076354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F05D5D">
        <w:rPr>
          <w:rFonts w:ascii="Lato regular" w:hAnsi="Lato regular"/>
          <w:sz w:val="20"/>
          <w:szCs w:val="20"/>
        </w:rPr>
        <w:t>W odpowiedzi na pismo w sprawie wydania audytu rowerowego dla opracowania pn.:</w:t>
      </w:r>
    </w:p>
    <w:p w:rsidR="00A40B59" w:rsidRPr="00F05D5D" w:rsidRDefault="00A40B59" w:rsidP="00076354">
      <w:pPr>
        <w:ind w:firstLine="227"/>
        <w:jc w:val="center"/>
        <w:rPr>
          <w:rFonts w:ascii="Lato regular" w:hAnsi="Lato regular"/>
          <w:sz w:val="20"/>
          <w:szCs w:val="20"/>
        </w:rPr>
      </w:pPr>
    </w:p>
    <w:p w:rsidR="00A40B59" w:rsidRDefault="00A40B59" w:rsidP="00A40B59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i/>
          <w:sz w:val="20"/>
          <w:szCs w:val="20"/>
        </w:rPr>
      </w:pPr>
      <w:r w:rsidRPr="00A40B59">
        <w:rPr>
          <w:rFonts w:ascii="Lato regular" w:hAnsi="Lato regular"/>
          <w:b/>
          <w:i/>
          <w:sz w:val="22"/>
          <w:szCs w:val="22"/>
        </w:rPr>
        <w:t>„</w:t>
      </w:r>
      <w:hyperlink r:id="rId9" w:tgtFrame="_blank" w:history="1">
        <w:r w:rsidRPr="00A40B59">
          <w:rPr>
            <w:rStyle w:val="Hipercze"/>
            <w:rFonts w:ascii="Lato regular" w:hAnsi="Lato regular"/>
            <w:b/>
            <w:i/>
            <w:color w:val="222222"/>
            <w:sz w:val="22"/>
            <w:szCs w:val="22"/>
            <w:u w:val="none"/>
          </w:rPr>
          <w:t>Budowa zjazdu publicznego z ul. Spornej</w:t>
        </w:r>
      </w:hyperlink>
      <w:r w:rsidRPr="00A40B59">
        <w:rPr>
          <w:rStyle w:val="Hipercze"/>
          <w:rFonts w:ascii="Lato regular" w:hAnsi="Lato regular"/>
          <w:b/>
          <w:i/>
          <w:color w:val="222222"/>
          <w:sz w:val="22"/>
          <w:szCs w:val="22"/>
          <w:u w:val="none"/>
        </w:rPr>
        <w:t>”.</w:t>
      </w:r>
    </w:p>
    <w:p w:rsidR="00076354" w:rsidRPr="00F05D5D" w:rsidRDefault="00076354" w:rsidP="00A40B59">
      <w:pPr>
        <w:pStyle w:val="m-3545842629933859440gmail-msolistparagraph"/>
        <w:shd w:val="clear" w:color="auto" w:fill="FFFFFF"/>
        <w:spacing w:before="0" w:beforeAutospacing="0" w:after="0" w:afterAutospacing="0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076354" w:rsidRPr="00F05D5D" w:rsidRDefault="00076354" w:rsidP="00076354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076354" w:rsidRPr="00F05D5D" w:rsidRDefault="00076354" w:rsidP="00076354">
      <w:pPr>
        <w:jc w:val="both"/>
        <w:rPr>
          <w:rFonts w:ascii="Lato regular" w:hAnsi="Lato regular"/>
          <w:sz w:val="20"/>
          <w:szCs w:val="20"/>
        </w:rPr>
      </w:pPr>
      <w:r w:rsidRPr="00F05D5D">
        <w:rPr>
          <w:rFonts w:ascii="Lato regular" w:hAnsi="Lato regular"/>
          <w:sz w:val="20"/>
          <w:szCs w:val="20"/>
        </w:rPr>
        <w:t xml:space="preserve">oraz w nawiązaniu do ustaleń z posiedzenia w dniu </w:t>
      </w:r>
      <w:r w:rsidR="00A40B59">
        <w:rPr>
          <w:rFonts w:ascii="Lato regular" w:hAnsi="Lato regular"/>
          <w:sz w:val="20"/>
          <w:szCs w:val="20"/>
        </w:rPr>
        <w:t xml:space="preserve">4 listopada </w:t>
      </w:r>
      <w:r w:rsidRPr="00F05D5D">
        <w:rPr>
          <w:rFonts w:ascii="Lato regular" w:hAnsi="Lato regular"/>
          <w:sz w:val="20"/>
          <w:szCs w:val="20"/>
        </w:rPr>
        <w:t xml:space="preserve"> 2020r., Zespół Zadaniowy ds. niechronionych uczestników ruchu w mieście Krakowie, powołany Zarządzeniem Nr 2376/2019 Prezydenta Miasta Krakowa z dnia 20.09.2019 r. </w:t>
      </w:r>
      <w:r>
        <w:rPr>
          <w:rFonts w:ascii="Lato regular" w:hAnsi="Lato regular"/>
          <w:sz w:val="20"/>
          <w:szCs w:val="20"/>
        </w:rPr>
        <w:t>wnosi o przedstawienie dokum</w:t>
      </w:r>
      <w:r w:rsidR="00A40B59">
        <w:rPr>
          <w:rFonts w:ascii="Lato regular" w:hAnsi="Lato regular"/>
          <w:sz w:val="20"/>
          <w:szCs w:val="20"/>
        </w:rPr>
        <w:t>entacji uwzględniającej poniższe uwagi</w:t>
      </w:r>
      <w:r>
        <w:rPr>
          <w:rFonts w:ascii="Lato regular" w:hAnsi="Lato regular"/>
          <w:sz w:val="20"/>
          <w:szCs w:val="20"/>
        </w:rPr>
        <w:t xml:space="preserve"> , celem ponownego przedłożenia na posiedzeniu Zespołu:</w:t>
      </w:r>
    </w:p>
    <w:p w:rsidR="00D17B02" w:rsidRPr="005740D3" w:rsidRDefault="00D17B02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121D3A" w:rsidRPr="008218FA" w:rsidRDefault="00121D3A" w:rsidP="008218FA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Zapewnić dowiązanie do rozwiązań projektowych przedstawionych w dokumentacji dla zadania pn.: „Rozbudowa ul. Szpakowej”. </w:t>
      </w:r>
      <w:r w:rsidR="008218FA">
        <w:rPr>
          <w:rFonts w:ascii="Lato regular" w:hAnsi="Lato regular"/>
          <w:sz w:val="20"/>
          <w:szCs w:val="20"/>
        </w:rPr>
        <w:t xml:space="preserve">Zapewnić przejezdność dla pojazdów KMK – korekta w zakresie szerokości jezdni oraz promienia </w:t>
      </w:r>
      <w:proofErr w:type="spellStart"/>
      <w:r w:rsidR="008218FA">
        <w:rPr>
          <w:rFonts w:ascii="Lato regular" w:hAnsi="Lato regular"/>
          <w:sz w:val="20"/>
          <w:szCs w:val="20"/>
        </w:rPr>
        <w:t>wyłukowania</w:t>
      </w:r>
      <w:proofErr w:type="spellEnd"/>
      <w:r w:rsidR="008218FA">
        <w:rPr>
          <w:rFonts w:ascii="Lato regular" w:hAnsi="Lato regular"/>
          <w:sz w:val="20"/>
          <w:szCs w:val="20"/>
        </w:rPr>
        <w:t xml:space="preserve">  przy skrzyżowaniu Szpakowa/ Sporna.</w:t>
      </w:r>
    </w:p>
    <w:p w:rsidR="00617803" w:rsidRDefault="00617803" w:rsidP="00B561E4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17803">
        <w:rPr>
          <w:rFonts w:ascii="Lato regular" w:hAnsi="Lato regular"/>
          <w:sz w:val="20"/>
          <w:szCs w:val="20"/>
        </w:rPr>
        <w:t xml:space="preserve">Palisada wzdłuż miejsc postojowych prostopadłych do ciągu pieszego powinna </w:t>
      </w:r>
      <w:r>
        <w:rPr>
          <w:rFonts w:ascii="Lato regular" w:hAnsi="Lato regular"/>
          <w:sz w:val="20"/>
          <w:szCs w:val="20"/>
        </w:rPr>
        <w:t xml:space="preserve">być wykonana w taki sposób aby nawisy parkujących pojazdów pozostawały poza chodnikiem. Dla bezpieczeństwa pieszych należy zamontować poręcz wzdłuż palisady. </w:t>
      </w:r>
    </w:p>
    <w:p w:rsidR="00617803" w:rsidRDefault="00617803" w:rsidP="00B561E4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W obrębie skrzyżowania należy wykonać sugerowane przejście dla pieszych przez ul. Szpakową. </w:t>
      </w:r>
    </w:p>
    <w:p w:rsidR="00617803" w:rsidRDefault="00617803" w:rsidP="00B561E4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Szerokość chodnika nie może być mniejsza niż 2.0 m (bez wl</w:t>
      </w:r>
      <w:r w:rsidR="00CA23A4">
        <w:rPr>
          <w:rFonts w:ascii="Lato regular" w:hAnsi="Lato regular"/>
          <w:sz w:val="20"/>
          <w:szCs w:val="20"/>
        </w:rPr>
        <w:t xml:space="preserve">iczania szerokości krawężników), należy rozważyć możliwość wykonania chodnika o szerokości 2.20 m z barierką na palisadzie. </w:t>
      </w:r>
    </w:p>
    <w:p w:rsidR="00617803" w:rsidRPr="008218FA" w:rsidRDefault="00CA23A4" w:rsidP="00B561E4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218FA">
        <w:rPr>
          <w:rFonts w:ascii="Lato regular" w:hAnsi="Lato regular"/>
          <w:sz w:val="20"/>
          <w:szCs w:val="20"/>
        </w:rPr>
        <w:t xml:space="preserve">Należy zapewnić </w:t>
      </w:r>
      <w:proofErr w:type="spellStart"/>
      <w:r w:rsidRPr="008218FA">
        <w:rPr>
          <w:rFonts w:ascii="Lato regular" w:hAnsi="Lato regular"/>
          <w:sz w:val="20"/>
          <w:szCs w:val="20"/>
        </w:rPr>
        <w:t>bezfazową</w:t>
      </w:r>
      <w:proofErr w:type="spellEnd"/>
      <w:r w:rsidRPr="008218FA">
        <w:rPr>
          <w:rFonts w:ascii="Lato regular" w:hAnsi="Lato regular"/>
          <w:sz w:val="20"/>
          <w:szCs w:val="20"/>
        </w:rPr>
        <w:t xml:space="preserve"> nawierzchnię ciągu pieszego. </w:t>
      </w:r>
    </w:p>
    <w:p w:rsidR="00CA23A4" w:rsidRPr="008218FA" w:rsidRDefault="00CA23A4" w:rsidP="00CA23A4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218FA">
        <w:rPr>
          <w:rFonts w:ascii="Lato regular" w:hAnsi="Lato regular"/>
          <w:sz w:val="20"/>
          <w:szCs w:val="20"/>
        </w:rPr>
        <w:t>Projektowany chodnik wyprowadzić za łuki zjazdów w sposób zapewniający pieszym dojście do projektowanego zagospodarowania.</w:t>
      </w:r>
    </w:p>
    <w:p w:rsidR="00CA23A4" w:rsidRPr="008218FA" w:rsidRDefault="00CA23A4" w:rsidP="00CA23A4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218FA">
        <w:rPr>
          <w:rFonts w:ascii="Lato regular" w:hAnsi="Lato regular"/>
          <w:sz w:val="20"/>
          <w:szCs w:val="20"/>
        </w:rPr>
        <w:t xml:space="preserve">Należy zawęzić zjazdy, szerokość zjazdu nie może być większa niż drogi głównej. </w:t>
      </w:r>
    </w:p>
    <w:p w:rsidR="0093455B" w:rsidRPr="008218FA" w:rsidRDefault="0093455B" w:rsidP="0093455B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218FA">
        <w:rPr>
          <w:rFonts w:ascii="Lato regular" w:hAnsi="Lato regular"/>
          <w:sz w:val="20"/>
          <w:szCs w:val="20"/>
        </w:rPr>
        <w:t xml:space="preserve">Na zjazdach zachować ciągłość nawierzchni chodnika (bez krawężników w poprzek). </w:t>
      </w:r>
    </w:p>
    <w:p w:rsidR="0093455B" w:rsidRPr="008218FA" w:rsidRDefault="0093455B" w:rsidP="0093455B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218FA">
        <w:rPr>
          <w:rFonts w:ascii="Lato regular" w:hAnsi="Lato regular"/>
          <w:sz w:val="20"/>
          <w:szCs w:val="20"/>
        </w:rPr>
        <w:t xml:space="preserve">Skorygować kolizję z przylegającym zjazdem od ul. </w:t>
      </w:r>
      <w:r w:rsidR="0058129E" w:rsidRPr="008218FA">
        <w:rPr>
          <w:rFonts w:ascii="Lato regular" w:hAnsi="Lato regular"/>
          <w:sz w:val="20"/>
          <w:szCs w:val="20"/>
        </w:rPr>
        <w:t>Spornej na teren działki nr 590 (łuk projektowanego zjazdu zachodzi na istniejący).</w:t>
      </w:r>
    </w:p>
    <w:p w:rsidR="00CA23A4" w:rsidRPr="000F03C8" w:rsidRDefault="00CA23A4" w:rsidP="00CA23A4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0"/>
          <w:szCs w:val="20"/>
        </w:rPr>
        <w:t>Zapewnić odpowiednią  widoczność w punktach kolizji.</w:t>
      </w:r>
    </w:p>
    <w:p w:rsidR="00CA23A4" w:rsidRPr="00E51C9C" w:rsidRDefault="00CA23A4" w:rsidP="00CA23A4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Należy zapewnić prawidłowe oświetlenie i odwodnienie obszaru objętego opracowaniem, </w:t>
      </w:r>
      <w:r>
        <w:rPr>
          <w:rFonts w:ascii="Lato regular" w:hAnsi="Lato regular"/>
          <w:sz w:val="20"/>
          <w:szCs w:val="20"/>
        </w:rPr>
        <w:t>ze szc</w:t>
      </w:r>
      <w:r w:rsidR="0058129E">
        <w:rPr>
          <w:rFonts w:ascii="Lato regular" w:hAnsi="Lato regular"/>
          <w:sz w:val="20"/>
          <w:szCs w:val="20"/>
        </w:rPr>
        <w:t xml:space="preserve">zególnym uwzględnieniem przejścia </w:t>
      </w:r>
      <w:r>
        <w:rPr>
          <w:rFonts w:ascii="Lato regular" w:hAnsi="Lato regular"/>
          <w:sz w:val="20"/>
          <w:szCs w:val="20"/>
        </w:rPr>
        <w:t xml:space="preserve">dla pieszych, </w:t>
      </w:r>
      <w:r w:rsidRPr="005A5837">
        <w:rPr>
          <w:rFonts w:ascii="Lato regular" w:hAnsi="Lato regular"/>
          <w:sz w:val="20"/>
          <w:szCs w:val="20"/>
        </w:rPr>
        <w:t xml:space="preserve">nowe elementy uzbrojenia nie mogą zawężać użytkowej szerokości projektowanych ciągów.    </w:t>
      </w:r>
    </w:p>
    <w:p w:rsidR="00CA23A4" w:rsidRDefault="00CA23A4" w:rsidP="00B561E4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Usunąć ewentualne kolizje z istniejącym uzbrojeniem.</w:t>
      </w:r>
    </w:p>
    <w:p w:rsidR="00774A60" w:rsidRDefault="00774A60" w:rsidP="005740D3">
      <w:pPr>
        <w:rPr>
          <w:rFonts w:ascii="Lato regular" w:hAnsi="Lato regular"/>
          <w:sz w:val="20"/>
          <w:szCs w:val="20"/>
        </w:rPr>
      </w:pPr>
    </w:p>
    <w:p w:rsidR="002368E2" w:rsidRPr="005740D3" w:rsidRDefault="002368E2" w:rsidP="005740D3">
      <w:pPr>
        <w:rPr>
          <w:rFonts w:ascii="Lato regular" w:hAnsi="Lato regular"/>
          <w:sz w:val="20"/>
          <w:szCs w:val="20"/>
        </w:rPr>
      </w:pP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Przewodnicząc</w:t>
      </w:r>
      <w:r w:rsidR="00B94635" w:rsidRPr="005740D3">
        <w:rPr>
          <w:rFonts w:ascii="Lato regular" w:hAnsi="Lato regular"/>
          <w:sz w:val="20"/>
          <w:szCs w:val="20"/>
        </w:rPr>
        <w:t xml:space="preserve">y </w:t>
      </w:r>
      <w:r w:rsidRPr="005740D3">
        <w:rPr>
          <w:rFonts w:ascii="Lato regular" w:hAnsi="Lato regular"/>
          <w:sz w:val="20"/>
          <w:szCs w:val="20"/>
        </w:rPr>
        <w:t>Zespołu Zadaniowego</w:t>
      </w: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ds. niechronionych uczestników ruchu</w:t>
      </w:r>
    </w:p>
    <w:p w:rsidR="002368E2" w:rsidRPr="0058129E" w:rsidRDefault="00B94635" w:rsidP="00E8474D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8129E">
        <w:rPr>
          <w:rFonts w:ascii="Lato regular" w:hAnsi="Lato regular"/>
          <w:sz w:val="20"/>
          <w:szCs w:val="20"/>
        </w:rPr>
        <w:t>Łukasz Frane</w:t>
      </w:r>
      <w:r w:rsidR="00E8474D" w:rsidRPr="0058129E">
        <w:rPr>
          <w:rFonts w:ascii="Lato regular" w:hAnsi="Lato regular"/>
          <w:sz w:val="20"/>
          <w:szCs w:val="20"/>
        </w:rPr>
        <w:t>k</w:t>
      </w:r>
    </w:p>
    <w:p w:rsidR="0000604F" w:rsidRDefault="0000604F" w:rsidP="00BD5F78">
      <w:pPr>
        <w:rPr>
          <w:rFonts w:ascii="Lato regular" w:hAnsi="Lato regular"/>
          <w:sz w:val="20"/>
          <w:szCs w:val="20"/>
          <w:u w:val="single"/>
        </w:rPr>
      </w:pPr>
    </w:p>
    <w:p w:rsidR="00C22971" w:rsidRPr="005740D3" w:rsidRDefault="00C22971" w:rsidP="005740D3">
      <w:pPr>
        <w:rPr>
          <w:rFonts w:ascii="Lato regular" w:hAnsi="Lato regular"/>
          <w:sz w:val="20"/>
          <w:szCs w:val="20"/>
          <w:u w:val="single"/>
        </w:rPr>
      </w:pPr>
    </w:p>
    <w:p w:rsidR="00151B57" w:rsidRPr="005740D3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5740D3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5740D3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5740D3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1 x Adresat</w:t>
      </w:r>
    </w:p>
    <w:p w:rsidR="00834CA0" w:rsidRPr="005740D3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1 x aa </w:t>
      </w:r>
      <w:r w:rsidR="004E1643" w:rsidRPr="005740D3">
        <w:rPr>
          <w:rFonts w:ascii="Lato regular" w:hAnsi="Lato regular"/>
          <w:sz w:val="20"/>
          <w:szCs w:val="20"/>
        </w:rPr>
        <w:t>TA</w:t>
      </w:r>
    </w:p>
    <w:sectPr w:rsidR="00834CA0" w:rsidRPr="005740D3" w:rsidSect="0029127C">
      <w:headerReference w:type="first" r:id="rId10"/>
      <w:footerReference w:type="first" r:id="rId11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C8" w:rsidRDefault="003A60C8" w:rsidP="00DA4427">
      <w:r>
        <w:separator/>
      </w:r>
    </w:p>
  </w:endnote>
  <w:endnote w:type="continuationSeparator" w:id="0">
    <w:p w:rsidR="003A60C8" w:rsidRDefault="003A60C8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C8" w:rsidRDefault="003A60C8" w:rsidP="00DA4427">
      <w:r>
        <w:separator/>
      </w:r>
    </w:p>
  </w:footnote>
  <w:footnote w:type="continuationSeparator" w:id="0">
    <w:p w:rsidR="003A60C8" w:rsidRDefault="003A60C8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8218FA">
      <w:rPr>
        <w:rFonts w:ascii="Lato regular" w:hAnsi="Lato regular"/>
      </w:rPr>
      <w:t>18-11-2020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9E2"/>
    <w:multiLevelType w:val="hybridMultilevel"/>
    <w:tmpl w:val="73D88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54489"/>
    <w:rsid w:val="00060F9B"/>
    <w:rsid w:val="00063C9E"/>
    <w:rsid w:val="00063DCB"/>
    <w:rsid w:val="0006799B"/>
    <w:rsid w:val="000701F0"/>
    <w:rsid w:val="00070543"/>
    <w:rsid w:val="0007161B"/>
    <w:rsid w:val="000737FA"/>
    <w:rsid w:val="00073E57"/>
    <w:rsid w:val="00074F2B"/>
    <w:rsid w:val="00076354"/>
    <w:rsid w:val="00076FA9"/>
    <w:rsid w:val="000773ED"/>
    <w:rsid w:val="0008004D"/>
    <w:rsid w:val="00080EE3"/>
    <w:rsid w:val="0008353A"/>
    <w:rsid w:val="0008375B"/>
    <w:rsid w:val="00083806"/>
    <w:rsid w:val="00094B47"/>
    <w:rsid w:val="000972EF"/>
    <w:rsid w:val="00097722"/>
    <w:rsid w:val="000A2963"/>
    <w:rsid w:val="000B4B5D"/>
    <w:rsid w:val="000B5B5C"/>
    <w:rsid w:val="000B5CA3"/>
    <w:rsid w:val="000B645E"/>
    <w:rsid w:val="000C2234"/>
    <w:rsid w:val="000C2266"/>
    <w:rsid w:val="000C37A9"/>
    <w:rsid w:val="000C4467"/>
    <w:rsid w:val="000C6FB0"/>
    <w:rsid w:val="000D3C81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0F7054"/>
    <w:rsid w:val="001069F9"/>
    <w:rsid w:val="00107DE1"/>
    <w:rsid w:val="00112B3F"/>
    <w:rsid w:val="00115CFC"/>
    <w:rsid w:val="00116105"/>
    <w:rsid w:val="00117DDF"/>
    <w:rsid w:val="00121D3A"/>
    <w:rsid w:val="001237F8"/>
    <w:rsid w:val="00125649"/>
    <w:rsid w:val="00130D48"/>
    <w:rsid w:val="0013462E"/>
    <w:rsid w:val="00135461"/>
    <w:rsid w:val="00136D91"/>
    <w:rsid w:val="001374A0"/>
    <w:rsid w:val="00141C62"/>
    <w:rsid w:val="0014367E"/>
    <w:rsid w:val="0014382B"/>
    <w:rsid w:val="001461CC"/>
    <w:rsid w:val="00146793"/>
    <w:rsid w:val="001501F6"/>
    <w:rsid w:val="00150A83"/>
    <w:rsid w:val="00151B57"/>
    <w:rsid w:val="001531AC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266F"/>
    <w:rsid w:val="001A3213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7581"/>
    <w:rsid w:val="00227C83"/>
    <w:rsid w:val="00234D85"/>
    <w:rsid w:val="00234F44"/>
    <w:rsid w:val="0023624E"/>
    <w:rsid w:val="002368E2"/>
    <w:rsid w:val="00236E2D"/>
    <w:rsid w:val="00244494"/>
    <w:rsid w:val="002454BB"/>
    <w:rsid w:val="00246452"/>
    <w:rsid w:val="00246526"/>
    <w:rsid w:val="00250120"/>
    <w:rsid w:val="00255E10"/>
    <w:rsid w:val="00262B31"/>
    <w:rsid w:val="002646F4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33052"/>
    <w:rsid w:val="0033313B"/>
    <w:rsid w:val="00333402"/>
    <w:rsid w:val="003335DD"/>
    <w:rsid w:val="0034254E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60C8"/>
    <w:rsid w:val="003A7D25"/>
    <w:rsid w:val="003B0649"/>
    <w:rsid w:val="003B1522"/>
    <w:rsid w:val="003B56D9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1FD5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40D3"/>
    <w:rsid w:val="00575E04"/>
    <w:rsid w:val="00577255"/>
    <w:rsid w:val="0057747E"/>
    <w:rsid w:val="00577488"/>
    <w:rsid w:val="00580CC8"/>
    <w:rsid w:val="0058129E"/>
    <w:rsid w:val="00581907"/>
    <w:rsid w:val="0058639E"/>
    <w:rsid w:val="00586642"/>
    <w:rsid w:val="005905FD"/>
    <w:rsid w:val="00593FCC"/>
    <w:rsid w:val="005A57ED"/>
    <w:rsid w:val="005A5837"/>
    <w:rsid w:val="005A6AD5"/>
    <w:rsid w:val="005B15AF"/>
    <w:rsid w:val="005B77DE"/>
    <w:rsid w:val="005C0548"/>
    <w:rsid w:val="005C65CF"/>
    <w:rsid w:val="005C7035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2653"/>
    <w:rsid w:val="005E4C29"/>
    <w:rsid w:val="005E5740"/>
    <w:rsid w:val="005F47A3"/>
    <w:rsid w:val="005F4D96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17803"/>
    <w:rsid w:val="0062102D"/>
    <w:rsid w:val="00623634"/>
    <w:rsid w:val="00623EF3"/>
    <w:rsid w:val="006250C2"/>
    <w:rsid w:val="00627002"/>
    <w:rsid w:val="00627902"/>
    <w:rsid w:val="0063111F"/>
    <w:rsid w:val="00632C59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1A"/>
    <w:rsid w:val="006648CD"/>
    <w:rsid w:val="006669CD"/>
    <w:rsid w:val="00672B0E"/>
    <w:rsid w:val="00674CF4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B33D7"/>
    <w:rsid w:val="006C005E"/>
    <w:rsid w:val="006C06CD"/>
    <w:rsid w:val="006C2846"/>
    <w:rsid w:val="006C7E24"/>
    <w:rsid w:val="006D16AE"/>
    <w:rsid w:val="006D3B15"/>
    <w:rsid w:val="006D6919"/>
    <w:rsid w:val="006D7E3D"/>
    <w:rsid w:val="006E2B34"/>
    <w:rsid w:val="006E54C8"/>
    <w:rsid w:val="006E6810"/>
    <w:rsid w:val="006E6E16"/>
    <w:rsid w:val="006E6F13"/>
    <w:rsid w:val="006F0F10"/>
    <w:rsid w:val="00700CE1"/>
    <w:rsid w:val="00705AC8"/>
    <w:rsid w:val="00712E73"/>
    <w:rsid w:val="007139A0"/>
    <w:rsid w:val="00717CF5"/>
    <w:rsid w:val="00725DAF"/>
    <w:rsid w:val="007300E6"/>
    <w:rsid w:val="00734B54"/>
    <w:rsid w:val="00737BD3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4A60"/>
    <w:rsid w:val="007751E2"/>
    <w:rsid w:val="0078184D"/>
    <w:rsid w:val="00783DF9"/>
    <w:rsid w:val="00785A42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3E6A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18FA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213"/>
    <w:rsid w:val="0089191E"/>
    <w:rsid w:val="00895094"/>
    <w:rsid w:val="008A1EDC"/>
    <w:rsid w:val="008A21C5"/>
    <w:rsid w:val="008A438C"/>
    <w:rsid w:val="008A5C30"/>
    <w:rsid w:val="008B35BD"/>
    <w:rsid w:val="008B3B79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3FAA"/>
    <w:rsid w:val="00926919"/>
    <w:rsid w:val="00930DBC"/>
    <w:rsid w:val="0093455B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623B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0099"/>
    <w:rsid w:val="009C12BC"/>
    <w:rsid w:val="009C1863"/>
    <w:rsid w:val="009C39A9"/>
    <w:rsid w:val="009C3A4D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40B59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1F3D"/>
    <w:rsid w:val="00A93179"/>
    <w:rsid w:val="00A9508C"/>
    <w:rsid w:val="00A96207"/>
    <w:rsid w:val="00AA064E"/>
    <w:rsid w:val="00AA3A48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6663"/>
    <w:rsid w:val="00AE76CD"/>
    <w:rsid w:val="00AF138A"/>
    <w:rsid w:val="00AF24DF"/>
    <w:rsid w:val="00AF42D0"/>
    <w:rsid w:val="00AF5EBF"/>
    <w:rsid w:val="00B01AB2"/>
    <w:rsid w:val="00B032F2"/>
    <w:rsid w:val="00B05420"/>
    <w:rsid w:val="00B05D24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2D9D"/>
    <w:rsid w:val="00BD3B8D"/>
    <w:rsid w:val="00BD5F78"/>
    <w:rsid w:val="00BD7CB9"/>
    <w:rsid w:val="00BE1C03"/>
    <w:rsid w:val="00BE1F0B"/>
    <w:rsid w:val="00BE21CF"/>
    <w:rsid w:val="00BE672E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A23A4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B67B7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CF7"/>
    <w:rsid w:val="00D764BD"/>
    <w:rsid w:val="00D7775E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5786"/>
    <w:rsid w:val="00DA596E"/>
    <w:rsid w:val="00DA7C18"/>
    <w:rsid w:val="00DB40EF"/>
    <w:rsid w:val="00DB571C"/>
    <w:rsid w:val="00DB6841"/>
    <w:rsid w:val="00DC311C"/>
    <w:rsid w:val="00DC6CAB"/>
    <w:rsid w:val="00DC7EAB"/>
    <w:rsid w:val="00DD1FBD"/>
    <w:rsid w:val="00DD210C"/>
    <w:rsid w:val="00DD29B6"/>
    <w:rsid w:val="00DD2C50"/>
    <w:rsid w:val="00DD56AF"/>
    <w:rsid w:val="00DD6210"/>
    <w:rsid w:val="00DD6FBF"/>
    <w:rsid w:val="00DE5627"/>
    <w:rsid w:val="00DE7FE6"/>
    <w:rsid w:val="00DF1660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C9C"/>
    <w:rsid w:val="00E51DE4"/>
    <w:rsid w:val="00E52195"/>
    <w:rsid w:val="00E53709"/>
    <w:rsid w:val="00E67737"/>
    <w:rsid w:val="00E70C15"/>
    <w:rsid w:val="00E71537"/>
    <w:rsid w:val="00E71849"/>
    <w:rsid w:val="00E7231C"/>
    <w:rsid w:val="00E72651"/>
    <w:rsid w:val="00E74571"/>
    <w:rsid w:val="00E810B7"/>
    <w:rsid w:val="00E814FD"/>
    <w:rsid w:val="00E8474D"/>
    <w:rsid w:val="00E85CC8"/>
    <w:rsid w:val="00E90746"/>
    <w:rsid w:val="00E909D2"/>
    <w:rsid w:val="00E90EB1"/>
    <w:rsid w:val="00E97856"/>
    <w:rsid w:val="00EA21B0"/>
    <w:rsid w:val="00EA4EA5"/>
    <w:rsid w:val="00EB0936"/>
    <w:rsid w:val="00EB67B2"/>
    <w:rsid w:val="00EC1A6F"/>
    <w:rsid w:val="00EC2669"/>
    <w:rsid w:val="00EC408D"/>
    <w:rsid w:val="00EC5FD1"/>
    <w:rsid w:val="00EC75DD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275F4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65C5"/>
    <w:rsid w:val="00FE6FB2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nykrakow.pl/audyt/budowa-zjazdu-publicznego-z-ul-spornej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nykrakow.pl/audyt/budowa-zjazdu-publicznego-z-ul-spornej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3115-4506-4D86-AB7B-5D16C1FF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66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6</cp:revision>
  <cp:lastPrinted>2020-11-13T16:34:00Z</cp:lastPrinted>
  <dcterms:created xsi:type="dcterms:W3CDTF">2020-11-16T17:11:00Z</dcterms:created>
  <dcterms:modified xsi:type="dcterms:W3CDTF">2020-11-19T13:47:00Z</dcterms:modified>
</cp:coreProperties>
</file>