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656E592C" w:rsidR="00944A4A" w:rsidRPr="00604D9F" w:rsidRDefault="00E01D74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TA.464.1.83</w:t>
      </w:r>
      <w:r w:rsidR="004D149E">
        <w:rPr>
          <w:rFonts w:ascii="Lato" w:eastAsia="Lato" w:hAnsi="Lato" w:cs="Lato"/>
          <w:sz w:val="22"/>
          <w:szCs w:val="22"/>
        </w:rPr>
        <w:t>.2021</w:t>
      </w:r>
      <w:r>
        <w:rPr>
          <w:rFonts w:ascii="Lato" w:eastAsia="Lato" w:hAnsi="Lato" w:cs="Lato"/>
          <w:sz w:val="22"/>
          <w:szCs w:val="22"/>
        </w:rPr>
        <w:t xml:space="preserve"> (3)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7F9BD925" w14:textId="77777777" w:rsidR="00E01D74" w:rsidRPr="00E01D74" w:rsidRDefault="00E01D74" w:rsidP="00E01D74">
      <w:pPr>
        <w:ind w:left="6237"/>
        <w:rPr>
          <w:rFonts w:ascii="Lato regular" w:hAnsi="Lato regular"/>
          <w:b/>
          <w:sz w:val="22"/>
          <w:szCs w:val="22"/>
        </w:rPr>
      </w:pPr>
      <w:r w:rsidRPr="00E01D74">
        <w:rPr>
          <w:rFonts w:ascii="Lato regular" w:hAnsi="Lato regular"/>
          <w:b/>
          <w:sz w:val="22"/>
          <w:szCs w:val="22"/>
        </w:rPr>
        <w:t>Firma Inżynieryjna</w:t>
      </w:r>
      <w:bookmarkStart w:id="1" w:name="_GoBack"/>
      <w:bookmarkEnd w:id="1"/>
    </w:p>
    <w:p w14:paraId="18E66884" w14:textId="77777777" w:rsidR="00E01D74" w:rsidRPr="00E01D74" w:rsidRDefault="00E01D74" w:rsidP="00E01D74">
      <w:pPr>
        <w:ind w:left="6237"/>
        <w:rPr>
          <w:rFonts w:ascii="Lato regular" w:hAnsi="Lato regular"/>
          <w:b/>
          <w:sz w:val="22"/>
          <w:szCs w:val="22"/>
        </w:rPr>
      </w:pPr>
      <w:r w:rsidRPr="00E01D74">
        <w:rPr>
          <w:rFonts w:ascii="Lato regular" w:hAnsi="Lato regular"/>
          <w:b/>
          <w:sz w:val="22"/>
          <w:szCs w:val="22"/>
        </w:rPr>
        <w:t>TECHMA</w:t>
      </w:r>
    </w:p>
    <w:p w14:paraId="5A443E08" w14:textId="77777777" w:rsidR="00E01D74" w:rsidRPr="00E01D74" w:rsidRDefault="00E01D74" w:rsidP="00E01D74">
      <w:pPr>
        <w:ind w:left="6237"/>
        <w:rPr>
          <w:rFonts w:ascii="Lato regular" w:hAnsi="Lato regular"/>
          <w:b/>
          <w:sz w:val="22"/>
          <w:szCs w:val="22"/>
        </w:rPr>
      </w:pPr>
      <w:r w:rsidRPr="00E01D74">
        <w:rPr>
          <w:rFonts w:ascii="Lato regular" w:hAnsi="Lato regular"/>
          <w:b/>
          <w:sz w:val="22"/>
          <w:szCs w:val="22"/>
        </w:rPr>
        <w:t>Os. Oświecenia 24/3</w:t>
      </w:r>
    </w:p>
    <w:p w14:paraId="070CADF3" w14:textId="77777777" w:rsidR="00E01D74" w:rsidRPr="00E01D74" w:rsidRDefault="00E01D74" w:rsidP="00E01D74">
      <w:pPr>
        <w:ind w:left="6237"/>
        <w:rPr>
          <w:rFonts w:ascii="Lato regular" w:hAnsi="Lato regular"/>
          <w:b/>
          <w:sz w:val="22"/>
          <w:szCs w:val="22"/>
        </w:rPr>
      </w:pPr>
      <w:r w:rsidRPr="00E01D74">
        <w:rPr>
          <w:rFonts w:ascii="Lato regular" w:hAnsi="Lato regular"/>
          <w:b/>
          <w:sz w:val="22"/>
          <w:szCs w:val="22"/>
        </w:rPr>
        <w:t>31-636 Kraków</w:t>
      </w:r>
    </w:p>
    <w:p w14:paraId="0C79EC1E" w14:textId="77777777" w:rsidR="00E01D74" w:rsidRPr="00E01D74" w:rsidRDefault="00E01D74" w:rsidP="00E01D74">
      <w:pPr>
        <w:ind w:left="6237"/>
        <w:rPr>
          <w:rFonts w:ascii="Lato regular" w:hAnsi="Lato regular"/>
          <w:b/>
          <w:sz w:val="22"/>
          <w:szCs w:val="22"/>
        </w:rPr>
      </w:pPr>
      <w:r w:rsidRPr="00E01D74">
        <w:rPr>
          <w:rFonts w:ascii="Lato regular" w:hAnsi="Lato regular"/>
          <w:b/>
          <w:sz w:val="22"/>
          <w:szCs w:val="22"/>
        </w:rPr>
        <w:t>biuro@techmainz.pl</w:t>
      </w:r>
    </w:p>
    <w:p w14:paraId="407A8F50" w14:textId="77777777" w:rsidR="00944A4A" w:rsidRPr="00604D9F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F13A96C" w14:textId="584CF42F" w:rsidR="00E82DB6" w:rsidRDefault="00C85A25" w:rsidP="00E01D7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b/>
          <w:sz w:val="20"/>
          <w:szCs w:val="20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Dotyczy:</w:t>
      </w:r>
      <w:r w:rsidRPr="00604D9F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7F5C02" w:rsidRPr="00604D9F">
        <w:rPr>
          <w:rFonts w:ascii="Lato" w:hAnsi="Lato"/>
          <w:sz w:val="22"/>
          <w:szCs w:val="22"/>
        </w:rPr>
        <w:t xml:space="preserve">OPINII </w:t>
      </w:r>
      <w:r w:rsidR="00604D9F" w:rsidRPr="00604D9F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014BE3">
        <w:rPr>
          <w:rFonts w:ascii="Lato regular" w:hAnsi="Lato regular"/>
          <w:sz w:val="22"/>
          <w:szCs w:val="22"/>
        </w:rPr>
        <w:t xml:space="preserve">DLA ZADANIA </w:t>
      </w:r>
      <w:r w:rsidR="00E01D74" w:rsidRPr="00E01D74">
        <w:rPr>
          <w:rFonts w:ascii="Lato regular" w:hAnsi="Lato regular" w:hint="eastAsia"/>
          <w:bCs/>
          <w:sz w:val="22"/>
          <w:szCs w:val="22"/>
        </w:rPr>
        <w:t>„</w:t>
      </w:r>
      <w:r w:rsidR="00E01D74" w:rsidRPr="00E01D74">
        <w:rPr>
          <w:rFonts w:ascii="Lato regular" w:hAnsi="Lato regular"/>
          <w:bCs/>
          <w:sz w:val="22"/>
          <w:szCs w:val="22"/>
        </w:rPr>
        <w:t>KONCEPCJA PRZEBUDOWY ULICY OGNISTYCH WICI W KRAKOWIE</w:t>
      </w:r>
      <w:r w:rsidR="00E01D74" w:rsidRPr="00E01D74">
        <w:rPr>
          <w:rFonts w:ascii="Lato regular" w:hAnsi="Lato regular" w:hint="eastAsia"/>
          <w:bCs/>
          <w:sz w:val="22"/>
          <w:szCs w:val="22"/>
        </w:rPr>
        <w:t>”</w:t>
      </w:r>
      <w:r w:rsidR="00E01D74" w:rsidRPr="00E01D74">
        <w:rPr>
          <w:rFonts w:ascii="Lato regular" w:hAnsi="Lato regular"/>
          <w:bCs/>
          <w:sz w:val="22"/>
          <w:szCs w:val="22"/>
        </w:rPr>
        <w:t>.</w:t>
      </w:r>
    </w:p>
    <w:p w14:paraId="3ADD764B" w14:textId="5FA9C5BC" w:rsidR="007770E5" w:rsidRPr="00604D9F" w:rsidRDefault="007770E5" w:rsidP="00E01D74">
      <w:pPr>
        <w:spacing w:line="276" w:lineRule="auto"/>
        <w:ind w:left="851" w:right="-2"/>
        <w:jc w:val="both"/>
        <w:rPr>
          <w:rFonts w:ascii="Lato" w:eastAsia="Lato" w:hAnsi="Lato" w:cs="Lato"/>
          <w:bCs/>
          <w:iCs/>
          <w:color w:val="000000"/>
          <w:sz w:val="22"/>
          <w:szCs w:val="22"/>
        </w:rPr>
      </w:pPr>
    </w:p>
    <w:p w14:paraId="6EE63EAD" w14:textId="77777777" w:rsidR="00944A4A" w:rsidRPr="00604D9F" w:rsidRDefault="00944A4A" w:rsidP="00E01D74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5EE5661" w14:textId="5E45773D" w:rsidR="00944A4A" w:rsidRPr="00604D9F" w:rsidRDefault="00C85A25" w:rsidP="00E01D74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ab/>
      </w:r>
    </w:p>
    <w:p w14:paraId="30641D9F" w14:textId="15F99B5B" w:rsidR="007F5C02" w:rsidRPr="0082266D" w:rsidRDefault="007F5C02" w:rsidP="00E01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/>
        <w:jc w:val="center"/>
        <w:rPr>
          <w:rFonts w:ascii="Lato" w:hAnsi="Lato"/>
          <w:b/>
          <w:sz w:val="22"/>
          <w:szCs w:val="22"/>
        </w:rPr>
      </w:pPr>
      <w:r w:rsidRPr="0082266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70ECA8DC" w14:textId="77777777" w:rsidR="007F5C02" w:rsidRPr="0082266D" w:rsidRDefault="007F5C02" w:rsidP="00E01D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/>
        <w:jc w:val="center"/>
        <w:rPr>
          <w:rFonts w:ascii="Lato" w:eastAsia="Lato" w:hAnsi="Lato" w:cs="Lato"/>
          <w:sz w:val="22"/>
          <w:szCs w:val="22"/>
        </w:rPr>
      </w:pPr>
    </w:p>
    <w:p w14:paraId="0E6A6E07" w14:textId="38B24391" w:rsidR="007F5C02" w:rsidRPr="00E01D74" w:rsidRDefault="007F5C02" w:rsidP="00E01D74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E01D74">
        <w:rPr>
          <w:rFonts w:ascii="Lato regular" w:hAnsi="Lato regular"/>
          <w:sz w:val="22"/>
          <w:szCs w:val="22"/>
        </w:rPr>
        <w:t xml:space="preserve">W odpowiedzi na </w:t>
      </w:r>
      <w:r w:rsidR="00E82DB6" w:rsidRPr="00E01D74">
        <w:rPr>
          <w:rFonts w:ascii="Lato regular" w:hAnsi="Lato regular"/>
          <w:sz w:val="22"/>
          <w:szCs w:val="22"/>
        </w:rPr>
        <w:t xml:space="preserve">pismo </w:t>
      </w:r>
      <w:r w:rsidR="00E01D74">
        <w:rPr>
          <w:rFonts w:ascii="Lato regular" w:hAnsi="Lato regular"/>
          <w:sz w:val="22"/>
          <w:szCs w:val="22"/>
        </w:rPr>
        <w:t xml:space="preserve">z dnia 21 października br. </w:t>
      </w:r>
      <w:r w:rsidRPr="00E01D74">
        <w:rPr>
          <w:rFonts w:ascii="Lato regular" w:hAnsi="Lato regular"/>
          <w:sz w:val="22"/>
          <w:szCs w:val="22"/>
        </w:rPr>
        <w:t xml:space="preserve">w sprawie wydania opinii audytu rowerowego dla inwestycji pn.: </w:t>
      </w:r>
      <w:r w:rsidR="00E01D74" w:rsidRPr="00E01D74">
        <w:rPr>
          <w:rFonts w:ascii="Lato regular" w:hAnsi="Lato regular"/>
          <w:bCs/>
          <w:sz w:val="22"/>
          <w:szCs w:val="22"/>
        </w:rPr>
        <w:t>„Koncepcja przebudowy ulicy Ognistych Wici w Krakowie”,</w:t>
      </w:r>
      <w:r w:rsidR="00E01D74" w:rsidRPr="00E01D74">
        <w:rPr>
          <w:rFonts w:ascii="Lato regular" w:hAnsi="Lato regular"/>
          <w:b/>
          <w:bCs/>
          <w:sz w:val="22"/>
          <w:szCs w:val="22"/>
        </w:rPr>
        <w:t xml:space="preserve"> </w:t>
      </w:r>
      <w:r w:rsidRPr="00E01D74">
        <w:rPr>
          <w:rFonts w:ascii="Lato regular" w:hAnsi="Lato regular"/>
          <w:sz w:val="22"/>
          <w:szCs w:val="22"/>
        </w:rPr>
        <w:t>oraz w naw</w:t>
      </w:r>
      <w:r w:rsidR="00E01D74">
        <w:rPr>
          <w:rFonts w:ascii="Lato regular" w:hAnsi="Lato regular"/>
          <w:sz w:val="22"/>
          <w:szCs w:val="22"/>
        </w:rPr>
        <w:t xml:space="preserve">iązaniu do ustaleń z posiedzeń w dniach: 6 sierpnia, </w:t>
      </w:r>
      <w:r w:rsidR="00E01D74" w:rsidRPr="00E01D74">
        <w:rPr>
          <w:rFonts w:ascii="Lato regular" w:hAnsi="Lato regular"/>
          <w:sz w:val="22"/>
          <w:szCs w:val="22"/>
        </w:rPr>
        <w:t>27 września 2021</w:t>
      </w:r>
      <w:r w:rsidR="00E01D74" w:rsidRPr="00E01D74">
        <w:rPr>
          <w:rFonts w:ascii="Lato regular" w:hAnsi="Lato regular" w:hint="eastAsia"/>
          <w:sz w:val="22"/>
          <w:szCs w:val="22"/>
        </w:rPr>
        <w:t> </w:t>
      </w:r>
      <w:r w:rsidR="00E01D74" w:rsidRPr="00E01D74">
        <w:rPr>
          <w:rFonts w:ascii="Lato regular" w:hAnsi="Lato regular"/>
          <w:sz w:val="22"/>
          <w:szCs w:val="22"/>
        </w:rPr>
        <w:t>r.</w:t>
      </w:r>
      <w:r w:rsidR="00E01D74">
        <w:rPr>
          <w:rFonts w:ascii="Lato regular" w:hAnsi="Lato regular"/>
          <w:sz w:val="22"/>
          <w:szCs w:val="22"/>
        </w:rPr>
        <w:t xml:space="preserve"> oraz </w:t>
      </w:r>
      <w:r w:rsidR="00D4704E" w:rsidRPr="00E01D74">
        <w:rPr>
          <w:rFonts w:ascii="Lato regular" w:hAnsi="Lato regular"/>
          <w:sz w:val="22"/>
          <w:szCs w:val="22"/>
        </w:rPr>
        <w:t>29</w:t>
      </w:r>
      <w:r w:rsidR="00E82DB6" w:rsidRPr="00E01D74">
        <w:rPr>
          <w:rFonts w:ascii="Lato regular" w:hAnsi="Lato regular"/>
          <w:sz w:val="22"/>
          <w:szCs w:val="22"/>
        </w:rPr>
        <w:t xml:space="preserve"> </w:t>
      </w:r>
      <w:r w:rsidR="00D4704E" w:rsidRPr="00E01D74">
        <w:rPr>
          <w:rFonts w:ascii="Lato regular" w:hAnsi="Lato regular"/>
          <w:sz w:val="22"/>
          <w:szCs w:val="22"/>
        </w:rPr>
        <w:t>października</w:t>
      </w:r>
      <w:r w:rsidR="00E82DB6" w:rsidRPr="00E01D74">
        <w:rPr>
          <w:rFonts w:ascii="Lato regular" w:hAnsi="Lato regular"/>
          <w:sz w:val="22"/>
          <w:szCs w:val="22"/>
        </w:rPr>
        <w:t xml:space="preserve"> </w:t>
      </w:r>
      <w:r w:rsidRPr="00E01D74">
        <w:rPr>
          <w:rFonts w:ascii="Lato regular" w:hAnsi="Lato regular"/>
          <w:sz w:val="22"/>
          <w:szCs w:val="22"/>
        </w:rPr>
        <w:t>2021 r., Zespół Zadaniowy ds. niechronionych uczestników ruchu w mieście Krakowie, powołany Zarządzeniem Nr 2376/2019 P</w:t>
      </w:r>
      <w:r w:rsidR="001B0716">
        <w:rPr>
          <w:rFonts w:ascii="Lato regular" w:hAnsi="Lato regular"/>
          <w:sz w:val="22"/>
          <w:szCs w:val="22"/>
        </w:rPr>
        <w:t>rezydenta Miasta Krakowa z</w:t>
      </w:r>
      <w:r w:rsidR="001B0716">
        <w:rPr>
          <w:rFonts w:ascii="Lato regular" w:hAnsi="Lato regular" w:hint="eastAsia"/>
          <w:sz w:val="22"/>
          <w:szCs w:val="22"/>
        </w:rPr>
        <w:t> </w:t>
      </w:r>
      <w:r w:rsidR="001B0716">
        <w:rPr>
          <w:rFonts w:ascii="Lato regular" w:hAnsi="Lato regular"/>
          <w:sz w:val="22"/>
          <w:szCs w:val="22"/>
        </w:rPr>
        <w:t>dnia</w:t>
      </w:r>
      <w:r w:rsidR="001B0716">
        <w:rPr>
          <w:rFonts w:ascii="Lato regular" w:hAnsi="Lato regular" w:hint="eastAsia"/>
          <w:sz w:val="22"/>
          <w:szCs w:val="22"/>
        </w:rPr>
        <w:t> </w:t>
      </w:r>
      <w:r w:rsidRPr="00E01D74">
        <w:rPr>
          <w:rFonts w:ascii="Lato regular" w:hAnsi="Lato regular"/>
          <w:sz w:val="22"/>
          <w:szCs w:val="22"/>
        </w:rPr>
        <w:t xml:space="preserve">20.09.2019 r. </w:t>
      </w:r>
      <w:r w:rsidRPr="00E01D74">
        <w:rPr>
          <w:rFonts w:ascii="Lato regular" w:hAnsi="Lato regular"/>
          <w:b/>
          <w:bCs/>
          <w:sz w:val="22"/>
          <w:szCs w:val="22"/>
        </w:rPr>
        <w:t>opiniuje pozytywnie</w:t>
      </w:r>
      <w:r w:rsidR="00A059FD" w:rsidRPr="00E01D74">
        <w:rPr>
          <w:rFonts w:ascii="Lato regular" w:hAnsi="Lato regular"/>
          <w:sz w:val="22"/>
          <w:szCs w:val="22"/>
        </w:rPr>
        <w:t xml:space="preserve"> przedstawione rozwiązanie </w:t>
      </w:r>
      <w:r w:rsidR="001B0716">
        <w:rPr>
          <w:rFonts w:ascii="Lato regular" w:hAnsi="Lato regular"/>
          <w:sz w:val="22"/>
          <w:szCs w:val="22"/>
        </w:rPr>
        <w:t xml:space="preserve">bez uwag. </w:t>
      </w:r>
    </w:p>
    <w:p w14:paraId="1C98576C" w14:textId="608E4928" w:rsidR="00604D9F" w:rsidRPr="0082266D" w:rsidRDefault="00E01D74" w:rsidP="00E01D74">
      <w:pPr>
        <w:pStyle w:val="m-3545842629933859440gmail-msolistparagraph"/>
        <w:shd w:val="clear" w:color="auto" w:fill="FFFFFF"/>
        <w:spacing w:before="0" w:beforeAutospacing="0" w:after="0" w:afterAutospacing="0"/>
        <w:ind w:left="85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 </w:t>
      </w:r>
    </w:p>
    <w:p w14:paraId="1A19FFCC" w14:textId="77777777" w:rsidR="00BB0815" w:rsidRPr="0006577D" w:rsidRDefault="00BB0815" w:rsidP="0037738C">
      <w:pPr>
        <w:pStyle w:val="Akapitzlist"/>
        <w:ind w:left="1985" w:right="-1" w:hanging="425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06577D" w:rsidRDefault="000F5235" w:rsidP="0037738C">
      <w:pPr>
        <w:ind w:left="1985" w:hanging="425"/>
        <w:rPr>
          <w:rFonts w:ascii="Lato regular" w:hAnsi="Lato regular"/>
          <w:sz w:val="22"/>
          <w:szCs w:val="22"/>
        </w:rPr>
      </w:pPr>
    </w:p>
    <w:p w14:paraId="37D5961C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17EC91A8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699C9991" w14:textId="77777777" w:rsidR="00901647" w:rsidRPr="0006577D" w:rsidRDefault="00901647" w:rsidP="00A059FD">
      <w:pPr>
        <w:rPr>
          <w:rFonts w:ascii="Lato regular" w:hAnsi="Lato regular"/>
          <w:sz w:val="22"/>
          <w:szCs w:val="22"/>
        </w:rPr>
      </w:pPr>
    </w:p>
    <w:p w14:paraId="001E0717" w14:textId="77777777" w:rsidR="00437BEA" w:rsidRPr="0006577D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06577D" w:rsidRDefault="00437BEA" w:rsidP="001B0716">
      <w:pPr>
        <w:ind w:left="2127" w:hanging="1276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06577D" w:rsidRDefault="00437BEA" w:rsidP="001B0716">
      <w:pPr>
        <w:ind w:left="2127" w:hanging="1276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ds. niechronionych uczestników ruchu</w:t>
      </w:r>
    </w:p>
    <w:p w14:paraId="29F5652E" w14:textId="29FC5373" w:rsidR="000F5235" w:rsidRPr="0006577D" w:rsidRDefault="00437BEA" w:rsidP="001B0716">
      <w:pPr>
        <w:ind w:left="3164" w:hanging="1276"/>
        <w:rPr>
          <w:rFonts w:ascii="Lato regular" w:hAnsi="Lato regular"/>
          <w:sz w:val="22"/>
          <w:szCs w:val="22"/>
        </w:rPr>
      </w:pPr>
      <w:r w:rsidRPr="0006577D">
        <w:rPr>
          <w:rFonts w:ascii="Lato regular" w:hAnsi="Lato regular"/>
          <w:sz w:val="22"/>
          <w:szCs w:val="22"/>
        </w:rPr>
        <w:t>Łukasz Franek</w:t>
      </w:r>
    </w:p>
    <w:p w14:paraId="46376EBA" w14:textId="77777777" w:rsidR="000F5235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7BC5114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E7F3A57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AD69D0" w14:textId="77777777" w:rsidR="00901647" w:rsidRDefault="00901647" w:rsidP="001B0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C11FFD" w14:textId="77777777" w:rsidR="00901647" w:rsidRPr="00604D9F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065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552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F22B" w14:textId="77777777" w:rsidR="00A5166D" w:rsidRDefault="00A5166D">
      <w:r>
        <w:separator/>
      </w:r>
    </w:p>
  </w:endnote>
  <w:endnote w:type="continuationSeparator" w:id="0">
    <w:p w14:paraId="6C6E5FF2" w14:textId="77777777" w:rsidR="00A5166D" w:rsidRDefault="00A5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3A0C" w14:textId="77777777" w:rsidR="00A5166D" w:rsidRDefault="00A5166D">
      <w:r>
        <w:separator/>
      </w:r>
    </w:p>
  </w:footnote>
  <w:footnote w:type="continuationSeparator" w:id="0">
    <w:p w14:paraId="547647E1" w14:textId="77777777" w:rsidR="00A5166D" w:rsidRDefault="00A5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5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70AC754D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916C09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916C09">
      <w:rPr>
        <w:rFonts w:ascii="Lato" w:eastAsia="Lato" w:hAnsi="Lato" w:cs="Lato"/>
        <w:color w:val="000000"/>
        <w:sz w:val="22"/>
        <w:szCs w:val="22"/>
      </w:rPr>
      <w:t>2021-11-16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61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8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CE54F9"/>
    <w:multiLevelType w:val="hybridMultilevel"/>
    <w:tmpl w:val="22C8958E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20"/>
  </w:num>
  <w:num w:numId="6">
    <w:abstractNumId w:val="18"/>
  </w:num>
  <w:num w:numId="7">
    <w:abstractNumId w:val="2"/>
  </w:num>
  <w:num w:numId="8">
    <w:abstractNumId w:val="11"/>
  </w:num>
  <w:num w:numId="9">
    <w:abstractNumId w:val="13"/>
  </w:num>
  <w:num w:numId="10">
    <w:abstractNumId w:val="17"/>
  </w:num>
  <w:num w:numId="11">
    <w:abstractNumId w:val="19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8"/>
  </w:num>
  <w:num w:numId="19">
    <w:abstractNumId w:val="5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324B7"/>
    <w:rsid w:val="00035F1E"/>
    <w:rsid w:val="0004084E"/>
    <w:rsid w:val="00041ABB"/>
    <w:rsid w:val="0005443C"/>
    <w:rsid w:val="0006577D"/>
    <w:rsid w:val="00070DF5"/>
    <w:rsid w:val="00075C5F"/>
    <w:rsid w:val="000812A7"/>
    <w:rsid w:val="0009225B"/>
    <w:rsid w:val="000A2608"/>
    <w:rsid w:val="000A487F"/>
    <w:rsid w:val="000A5D61"/>
    <w:rsid w:val="000C543A"/>
    <w:rsid w:val="000D4E15"/>
    <w:rsid w:val="000D6431"/>
    <w:rsid w:val="000E1D4F"/>
    <w:rsid w:val="000E39D8"/>
    <w:rsid w:val="000E7D3C"/>
    <w:rsid w:val="000F1156"/>
    <w:rsid w:val="000F142E"/>
    <w:rsid w:val="000F5235"/>
    <w:rsid w:val="00102DD6"/>
    <w:rsid w:val="001110C7"/>
    <w:rsid w:val="00114100"/>
    <w:rsid w:val="00114293"/>
    <w:rsid w:val="001232F6"/>
    <w:rsid w:val="001248F2"/>
    <w:rsid w:val="00126755"/>
    <w:rsid w:val="00142C05"/>
    <w:rsid w:val="0014777A"/>
    <w:rsid w:val="001739DF"/>
    <w:rsid w:val="00173C75"/>
    <w:rsid w:val="00176D9B"/>
    <w:rsid w:val="00183334"/>
    <w:rsid w:val="00191C8F"/>
    <w:rsid w:val="0019608A"/>
    <w:rsid w:val="001A0601"/>
    <w:rsid w:val="001A65F5"/>
    <w:rsid w:val="001B0716"/>
    <w:rsid w:val="001C0FA2"/>
    <w:rsid w:val="001C1031"/>
    <w:rsid w:val="001C6730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006C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7738C"/>
    <w:rsid w:val="0038443F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403455"/>
    <w:rsid w:val="004059A1"/>
    <w:rsid w:val="00406467"/>
    <w:rsid w:val="00407E6B"/>
    <w:rsid w:val="00410732"/>
    <w:rsid w:val="00413694"/>
    <w:rsid w:val="0042727F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64309"/>
    <w:rsid w:val="004724FC"/>
    <w:rsid w:val="004801EC"/>
    <w:rsid w:val="00484967"/>
    <w:rsid w:val="00487895"/>
    <w:rsid w:val="00496301"/>
    <w:rsid w:val="004A14A5"/>
    <w:rsid w:val="004A7D13"/>
    <w:rsid w:val="004B3124"/>
    <w:rsid w:val="004B403A"/>
    <w:rsid w:val="004C41D5"/>
    <w:rsid w:val="004D0D29"/>
    <w:rsid w:val="004D149E"/>
    <w:rsid w:val="004D2D43"/>
    <w:rsid w:val="004D4C85"/>
    <w:rsid w:val="004E1005"/>
    <w:rsid w:val="004E4DB2"/>
    <w:rsid w:val="004F10A8"/>
    <w:rsid w:val="004F2A0E"/>
    <w:rsid w:val="004F6762"/>
    <w:rsid w:val="004F74A0"/>
    <w:rsid w:val="005067FC"/>
    <w:rsid w:val="00510B8F"/>
    <w:rsid w:val="00511ED4"/>
    <w:rsid w:val="0052318A"/>
    <w:rsid w:val="005232FB"/>
    <w:rsid w:val="00543A0A"/>
    <w:rsid w:val="00544948"/>
    <w:rsid w:val="005461E7"/>
    <w:rsid w:val="00552CD4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A1D9F"/>
    <w:rsid w:val="005B2584"/>
    <w:rsid w:val="005B7564"/>
    <w:rsid w:val="005D4289"/>
    <w:rsid w:val="005D6820"/>
    <w:rsid w:val="005D7519"/>
    <w:rsid w:val="005E1ADD"/>
    <w:rsid w:val="005E50D7"/>
    <w:rsid w:val="00604D9F"/>
    <w:rsid w:val="00606106"/>
    <w:rsid w:val="00606D6D"/>
    <w:rsid w:val="006204E3"/>
    <w:rsid w:val="00621381"/>
    <w:rsid w:val="00634589"/>
    <w:rsid w:val="00634D50"/>
    <w:rsid w:val="00662BDE"/>
    <w:rsid w:val="00671E3D"/>
    <w:rsid w:val="00677443"/>
    <w:rsid w:val="0069589A"/>
    <w:rsid w:val="006A766B"/>
    <w:rsid w:val="006B6A47"/>
    <w:rsid w:val="006C01FC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70E5"/>
    <w:rsid w:val="007862F5"/>
    <w:rsid w:val="00787B6F"/>
    <w:rsid w:val="007947E5"/>
    <w:rsid w:val="007A69A7"/>
    <w:rsid w:val="007A721F"/>
    <w:rsid w:val="007B532D"/>
    <w:rsid w:val="007B5D64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266D"/>
    <w:rsid w:val="00825937"/>
    <w:rsid w:val="00830356"/>
    <w:rsid w:val="008525B4"/>
    <w:rsid w:val="00853D4F"/>
    <w:rsid w:val="00860638"/>
    <w:rsid w:val="00866CAD"/>
    <w:rsid w:val="008820E7"/>
    <w:rsid w:val="008962A9"/>
    <w:rsid w:val="0089636E"/>
    <w:rsid w:val="008A1C71"/>
    <w:rsid w:val="008A493D"/>
    <w:rsid w:val="008B6546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16C09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C017D"/>
    <w:rsid w:val="009D3E2D"/>
    <w:rsid w:val="009D4097"/>
    <w:rsid w:val="009E0D7E"/>
    <w:rsid w:val="009F565B"/>
    <w:rsid w:val="00A01B6A"/>
    <w:rsid w:val="00A059FD"/>
    <w:rsid w:val="00A0767C"/>
    <w:rsid w:val="00A26EBB"/>
    <w:rsid w:val="00A348EF"/>
    <w:rsid w:val="00A45185"/>
    <w:rsid w:val="00A5166D"/>
    <w:rsid w:val="00A6500C"/>
    <w:rsid w:val="00A67161"/>
    <w:rsid w:val="00A671C3"/>
    <w:rsid w:val="00A73F83"/>
    <w:rsid w:val="00A76CBE"/>
    <w:rsid w:val="00A90727"/>
    <w:rsid w:val="00A92748"/>
    <w:rsid w:val="00A92B58"/>
    <w:rsid w:val="00AA544C"/>
    <w:rsid w:val="00AB18FF"/>
    <w:rsid w:val="00AB461B"/>
    <w:rsid w:val="00AB5B7E"/>
    <w:rsid w:val="00AC4EA8"/>
    <w:rsid w:val="00AC70E1"/>
    <w:rsid w:val="00AD634B"/>
    <w:rsid w:val="00AE6462"/>
    <w:rsid w:val="00B05B27"/>
    <w:rsid w:val="00B11CB1"/>
    <w:rsid w:val="00B14C6D"/>
    <w:rsid w:val="00B2130E"/>
    <w:rsid w:val="00B42DC6"/>
    <w:rsid w:val="00B443FC"/>
    <w:rsid w:val="00B47BE2"/>
    <w:rsid w:val="00B50D4C"/>
    <w:rsid w:val="00B5325A"/>
    <w:rsid w:val="00B75762"/>
    <w:rsid w:val="00B76219"/>
    <w:rsid w:val="00B83547"/>
    <w:rsid w:val="00B957CA"/>
    <w:rsid w:val="00B96496"/>
    <w:rsid w:val="00BB0815"/>
    <w:rsid w:val="00BC164A"/>
    <w:rsid w:val="00BD4849"/>
    <w:rsid w:val="00BE1FE4"/>
    <w:rsid w:val="00BE4EDF"/>
    <w:rsid w:val="00BF131D"/>
    <w:rsid w:val="00BF40A0"/>
    <w:rsid w:val="00BF79E8"/>
    <w:rsid w:val="00C065F6"/>
    <w:rsid w:val="00C114C3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5CC"/>
    <w:rsid w:val="00C71CB3"/>
    <w:rsid w:val="00C844D8"/>
    <w:rsid w:val="00C85A25"/>
    <w:rsid w:val="00C97EAC"/>
    <w:rsid w:val="00CA1927"/>
    <w:rsid w:val="00CA5C2F"/>
    <w:rsid w:val="00CA6CEF"/>
    <w:rsid w:val="00CB018C"/>
    <w:rsid w:val="00CB0CA6"/>
    <w:rsid w:val="00CB6778"/>
    <w:rsid w:val="00CB7381"/>
    <w:rsid w:val="00CB787D"/>
    <w:rsid w:val="00CC1191"/>
    <w:rsid w:val="00CD1B30"/>
    <w:rsid w:val="00CD399A"/>
    <w:rsid w:val="00CD74C6"/>
    <w:rsid w:val="00CE42DC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589F"/>
    <w:rsid w:val="00D46343"/>
    <w:rsid w:val="00D4704E"/>
    <w:rsid w:val="00D471BD"/>
    <w:rsid w:val="00D6691F"/>
    <w:rsid w:val="00D71A40"/>
    <w:rsid w:val="00D86324"/>
    <w:rsid w:val="00D8730A"/>
    <w:rsid w:val="00D87F00"/>
    <w:rsid w:val="00D934D7"/>
    <w:rsid w:val="00DB2590"/>
    <w:rsid w:val="00DB2646"/>
    <w:rsid w:val="00DC6CCE"/>
    <w:rsid w:val="00DD0761"/>
    <w:rsid w:val="00DD1296"/>
    <w:rsid w:val="00DD284E"/>
    <w:rsid w:val="00DD4FB2"/>
    <w:rsid w:val="00DD7D5A"/>
    <w:rsid w:val="00DF0159"/>
    <w:rsid w:val="00E01D74"/>
    <w:rsid w:val="00E02C46"/>
    <w:rsid w:val="00E05D78"/>
    <w:rsid w:val="00E13A5B"/>
    <w:rsid w:val="00E15CE7"/>
    <w:rsid w:val="00E165DA"/>
    <w:rsid w:val="00E3117E"/>
    <w:rsid w:val="00E40976"/>
    <w:rsid w:val="00E43E0B"/>
    <w:rsid w:val="00E47020"/>
    <w:rsid w:val="00E565F4"/>
    <w:rsid w:val="00E7198A"/>
    <w:rsid w:val="00E82DB6"/>
    <w:rsid w:val="00E91D6D"/>
    <w:rsid w:val="00E93C46"/>
    <w:rsid w:val="00E94F59"/>
    <w:rsid w:val="00EA7AB8"/>
    <w:rsid w:val="00EC1BDA"/>
    <w:rsid w:val="00EF0442"/>
    <w:rsid w:val="00EF5DB8"/>
    <w:rsid w:val="00F06EB6"/>
    <w:rsid w:val="00F1045D"/>
    <w:rsid w:val="00F150B7"/>
    <w:rsid w:val="00F20A9D"/>
    <w:rsid w:val="00F216D8"/>
    <w:rsid w:val="00F220C0"/>
    <w:rsid w:val="00F24E68"/>
    <w:rsid w:val="00F25BBB"/>
    <w:rsid w:val="00F325A8"/>
    <w:rsid w:val="00F32A3D"/>
    <w:rsid w:val="00F36777"/>
    <w:rsid w:val="00F468F9"/>
    <w:rsid w:val="00F50F6C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D3BF0"/>
    <w:rsid w:val="00FE0A9F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41583C-BF5C-4AFA-A418-54C0C2A1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5</cp:revision>
  <cp:lastPrinted>2021-11-12T14:41:00Z</cp:lastPrinted>
  <dcterms:created xsi:type="dcterms:W3CDTF">2021-11-12T14:56:00Z</dcterms:created>
  <dcterms:modified xsi:type="dcterms:W3CDTF">2021-11-17T15:02:00Z</dcterms:modified>
</cp:coreProperties>
</file>