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EBB71" w14:textId="4EC5E8A7" w:rsidR="00661538" w:rsidRDefault="0076628C" w:rsidP="00B026A8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</w:t>
      </w:r>
      <w:r w:rsidR="00886806">
        <w:rPr>
          <w:rFonts w:ascii="Lato" w:eastAsia="Lato" w:hAnsi="Lato" w:cs="Lato"/>
          <w:sz w:val="22"/>
          <w:szCs w:val="22"/>
        </w:rPr>
        <w:t>31</w:t>
      </w:r>
      <w:r w:rsidR="00E110F7">
        <w:rPr>
          <w:rFonts w:ascii="Lato" w:eastAsia="Lato" w:hAnsi="Lato" w:cs="Lato"/>
          <w:sz w:val="22"/>
          <w:szCs w:val="22"/>
        </w:rPr>
        <w:t>.2022</w:t>
      </w:r>
    </w:p>
    <w:p w14:paraId="04834154" w14:textId="77777777" w:rsidR="00886806" w:rsidRDefault="00886806" w:rsidP="0088680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 xml:space="preserve">DOBRE DROGI </w:t>
      </w:r>
    </w:p>
    <w:p w14:paraId="3A6DF7B3" w14:textId="77777777" w:rsidR="00886806" w:rsidRDefault="00886806" w:rsidP="0088680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Pracownia Projektowa</w:t>
      </w:r>
    </w:p>
    <w:p w14:paraId="27C4731B" w14:textId="77777777" w:rsidR="00886806" w:rsidRDefault="00886806" w:rsidP="0088680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Robert Rudnicki – Drabik</w:t>
      </w:r>
    </w:p>
    <w:p w14:paraId="3680ADEC" w14:textId="77777777" w:rsidR="00886806" w:rsidRDefault="00886806" w:rsidP="0088680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Ul. gen. Leopolda Okulickiego 53/128</w:t>
      </w:r>
    </w:p>
    <w:p w14:paraId="019D0BC8" w14:textId="77777777" w:rsidR="00886806" w:rsidRDefault="00886806" w:rsidP="0088680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31-637 Kraków</w:t>
      </w:r>
    </w:p>
    <w:p w14:paraId="00D9B15B" w14:textId="77777777" w:rsidR="00886806" w:rsidRDefault="00B07FBD" w:rsidP="00886806">
      <w:pPr>
        <w:ind w:left="5954"/>
        <w:rPr>
          <w:rFonts w:ascii="Lato Regular" w:hAnsi="Lato Regular"/>
          <w:b/>
          <w:sz w:val="22"/>
          <w:szCs w:val="22"/>
        </w:rPr>
      </w:pPr>
      <w:hyperlink r:id="rId9" w:history="1">
        <w:r w:rsidR="00886806" w:rsidRPr="003C4F6F">
          <w:rPr>
            <w:rStyle w:val="Hipercze"/>
            <w:rFonts w:ascii="Lato Regular" w:hAnsi="Lato Regular"/>
            <w:b/>
            <w:sz w:val="22"/>
            <w:szCs w:val="22"/>
          </w:rPr>
          <w:t>biuro@dobredrogi.krakow.pl</w:t>
        </w:r>
      </w:hyperlink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2CCDCA8F" w14:textId="21CA8018" w:rsidR="002274A4" w:rsidRPr="005A79F3" w:rsidRDefault="00650CC1" w:rsidP="003F23B5">
      <w:pPr>
        <w:ind w:left="851" w:right="-1"/>
        <w:jc w:val="both"/>
        <w:rPr>
          <w:rFonts w:ascii="Lato Regular" w:hAnsi="Lato Regular"/>
          <w:b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Pr="00FB65AD">
        <w:rPr>
          <w:rFonts w:ascii="Lato Regular" w:hAnsi="Lato Regular"/>
          <w:sz w:val="22"/>
          <w:szCs w:val="22"/>
        </w:rPr>
        <w:t xml:space="preserve">DLA </w:t>
      </w:r>
      <w:r>
        <w:rPr>
          <w:rFonts w:ascii="Lato Regular" w:hAnsi="Lato Regular"/>
          <w:sz w:val="22"/>
          <w:szCs w:val="22"/>
        </w:rPr>
        <w:t xml:space="preserve">ZADANIA </w:t>
      </w:r>
      <w:r w:rsidR="00B01083">
        <w:rPr>
          <w:rFonts w:ascii="Lato Regular" w:hAnsi="Lato Regular"/>
          <w:sz w:val="22"/>
          <w:szCs w:val="22"/>
        </w:rPr>
        <w:t>PN.:</w:t>
      </w:r>
      <w:r w:rsidR="00B01083" w:rsidRPr="002274A4">
        <w:rPr>
          <w:rFonts w:ascii="Lato Regular" w:hAnsi="Lato Regular"/>
          <w:bCs/>
          <w:sz w:val="22"/>
          <w:szCs w:val="22"/>
        </w:rPr>
        <w:t xml:space="preserve"> </w:t>
      </w:r>
      <w:r w:rsidR="00886806">
        <w:rPr>
          <w:rFonts w:ascii="Lato Regular" w:hAnsi="Lato Regular" w:hint="eastAsia"/>
          <w:sz w:val="22"/>
          <w:szCs w:val="22"/>
        </w:rPr>
        <w:t>„</w:t>
      </w:r>
      <w:r w:rsidR="00886806">
        <w:rPr>
          <w:rFonts w:ascii="Lato Regular" w:hAnsi="Lato Regular"/>
          <w:sz w:val="22"/>
          <w:szCs w:val="22"/>
        </w:rPr>
        <w:t xml:space="preserve">BUDOWA BUDYNKU MIESZKALNO </w:t>
      </w:r>
      <w:r w:rsidR="00886806">
        <w:rPr>
          <w:rFonts w:ascii="Lato Regular" w:hAnsi="Lato Regular" w:hint="eastAsia"/>
          <w:sz w:val="22"/>
          <w:szCs w:val="22"/>
        </w:rPr>
        <w:t>–</w:t>
      </w:r>
      <w:r w:rsidR="00886806">
        <w:rPr>
          <w:rFonts w:ascii="Lato Regular" w:hAnsi="Lato Regular"/>
          <w:sz w:val="22"/>
          <w:szCs w:val="22"/>
        </w:rPr>
        <w:t xml:space="preserve"> US</w:t>
      </w:r>
      <w:r w:rsidR="00886806">
        <w:rPr>
          <w:rFonts w:ascii="Lato Regular" w:hAnsi="Lato Regular" w:hint="eastAsia"/>
          <w:sz w:val="22"/>
          <w:szCs w:val="22"/>
        </w:rPr>
        <w:t>Ł</w:t>
      </w:r>
      <w:r w:rsidR="00886806">
        <w:rPr>
          <w:rFonts w:ascii="Lato Regular" w:hAnsi="Lato Regular"/>
          <w:sz w:val="22"/>
          <w:szCs w:val="22"/>
        </w:rPr>
        <w:t>UGOWEGO WRAZ Z GARA</w:t>
      </w:r>
      <w:r w:rsidR="00886806">
        <w:rPr>
          <w:rFonts w:ascii="Lato Regular" w:hAnsi="Lato Regular" w:hint="eastAsia"/>
          <w:sz w:val="22"/>
          <w:szCs w:val="22"/>
        </w:rPr>
        <w:t>Ż</w:t>
      </w:r>
      <w:r w:rsidR="00886806">
        <w:rPr>
          <w:rFonts w:ascii="Lato Regular" w:hAnsi="Lato Regular"/>
          <w:sz w:val="22"/>
          <w:szCs w:val="22"/>
        </w:rPr>
        <w:t>EM PODZIEMNYM, ZE ZNAJDUJ</w:t>
      </w:r>
      <w:r w:rsidR="00886806">
        <w:rPr>
          <w:rFonts w:ascii="Lato Regular" w:hAnsi="Lato Regular" w:hint="eastAsia"/>
          <w:sz w:val="22"/>
          <w:szCs w:val="22"/>
        </w:rPr>
        <w:t>Ą</w:t>
      </w:r>
      <w:r w:rsidR="00886806">
        <w:rPr>
          <w:rFonts w:ascii="Lato Regular" w:hAnsi="Lato Regular"/>
          <w:sz w:val="22"/>
          <w:szCs w:val="22"/>
        </w:rPr>
        <w:t>CYMI SI</w:t>
      </w:r>
      <w:r w:rsidR="00886806">
        <w:rPr>
          <w:rFonts w:ascii="Lato Regular" w:hAnsi="Lato Regular" w:hint="eastAsia"/>
          <w:sz w:val="22"/>
          <w:szCs w:val="22"/>
        </w:rPr>
        <w:t>Ę</w:t>
      </w:r>
      <w:r w:rsidR="00886806">
        <w:rPr>
          <w:rFonts w:ascii="Lato Regular" w:hAnsi="Lato Regular"/>
          <w:sz w:val="22"/>
          <w:szCs w:val="22"/>
        </w:rPr>
        <w:t xml:space="preserve"> W OBR</w:t>
      </w:r>
      <w:r w:rsidR="00886806">
        <w:rPr>
          <w:rFonts w:ascii="Lato Regular" w:hAnsi="Lato Regular" w:hint="eastAsia"/>
          <w:sz w:val="22"/>
          <w:szCs w:val="22"/>
        </w:rPr>
        <w:t>Ę</w:t>
      </w:r>
      <w:r w:rsidR="00886806">
        <w:rPr>
          <w:rFonts w:ascii="Lato Regular" w:hAnsi="Lato Regular"/>
          <w:sz w:val="22"/>
          <w:szCs w:val="22"/>
        </w:rPr>
        <w:t>BIE BUDYNKU INSTALACJAMI PRZY UL.</w:t>
      </w:r>
      <w:r w:rsidR="00886806">
        <w:rPr>
          <w:rFonts w:ascii="Lato Regular" w:hAnsi="Lato Regular" w:hint="eastAsia"/>
          <w:sz w:val="22"/>
          <w:szCs w:val="22"/>
        </w:rPr>
        <w:t> </w:t>
      </w:r>
      <w:r w:rsidR="00886806">
        <w:rPr>
          <w:rFonts w:ascii="Lato Regular" w:hAnsi="Lato Regular"/>
          <w:sz w:val="22"/>
          <w:szCs w:val="22"/>
        </w:rPr>
        <w:t>MACIEJA WIELGUSA W</w:t>
      </w:r>
      <w:r w:rsidR="00886806">
        <w:rPr>
          <w:rFonts w:ascii="Lato Regular" w:hAnsi="Lato Regular" w:hint="eastAsia"/>
          <w:sz w:val="22"/>
          <w:szCs w:val="22"/>
        </w:rPr>
        <w:t> </w:t>
      </w:r>
      <w:r w:rsidR="00886806">
        <w:rPr>
          <w:rFonts w:ascii="Lato Regular" w:hAnsi="Lato Regular"/>
          <w:sz w:val="22"/>
          <w:szCs w:val="22"/>
        </w:rPr>
        <w:t>KRAKOWIE, NA DZ. NR 204/42, 204/46, 204/51, 204/53, 205/2, 205/9, 205/10, 205/12, 205/13, 205/14, 205/18, 206/4, OBR. 9 NOWA HUTA</w:t>
      </w:r>
      <w:r w:rsidR="00886806">
        <w:rPr>
          <w:rFonts w:ascii="Lato Regular" w:hAnsi="Lato Regular" w:hint="eastAsia"/>
          <w:sz w:val="22"/>
          <w:szCs w:val="22"/>
        </w:rPr>
        <w:t>”</w:t>
      </w:r>
      <w:r w:rsidR="00886806">
        <w:rPr>
          <w:rFonts w:ascii="Lato Regular" w:hAnsi="Lato Regular"/>
          <w:sz w:val="22"/>
          <w:szCs w:val="22"/>
        </w:rPr>
        <w:t>.</w:t>
      </w:r>
    </w:p>
    <w:p w14:paraId="556A86FD" w14:textId="77777777" w:rsidR="003F23B5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792C889" w14:textId="77777777" w:rsidR="002D007B" w:rsidRDefault="002D007B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2523D5AF" w14:textId="77777777" w:rsidR="002D007B" w:rsidRDefault="002D007B" w:rsidP="00591905">
      <w:pPr>
        <w:pStyle w:val="m-3545842629933859440gmail-msolistparagraph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bookmarkStart w:id="0" w:name="_GoBack"/>
      <w:bookmarkEnd w:id="0"/>
    </w:p>
    <w:p w14:paraId="72C97977" w14:textId="77777777" w:rsidR="003F23B5" w:rsidRPr="00FB65AD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27DF169E" w:rsidR="00CC778C" w:rsidRPr="00566CB1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 xml:space="preserve">AUDYT Zespołu </w:t>
      </w:r>
      <w:r w:rsidR="0076628C" w:rsidRPr="00566CB1">
        <w:rPr>
          <w:rFonts w:ascii="Lato Regular" w:hAnsi="Lato Regular"/>
          <w:b/>
          <w:sz w:val="22"/>
          <w:szCs w:val="22"/>
        </w:rPr>
        <w:t xml:space="preserve">Zadaniowego </w:t>
      </w:r>
      <w:r w:rsidRPr="00566CB1">
        <w:rPr>
          <w:rFonts w:ascii="Lato Regular" w:hAnsi="Lato Regular"/>
          <w:b/>
          <w:sz w:val="22"/>
          <w:szCs w:val="22"/>
        </w:rPr>
        <w:t>ds. niechronionych uczestników ruchu</w:t>
      </w:r>
    </w:p>
    <w:p w14:paraId="467FB7F8" w14:textId="77777777" w:rsidR="00CC778C" w:rsidRPr="00566CB1" w:rsidRDefault="00CC778C" w:rsidP="00B0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jc w:val="center"/>
        <w:rPr>
          <w:rFonts w:ascii="Lato Regular" w:eastAsia="Lato" w:hAnsi="Lato Regular" w:cs="Lato"/>
          <w:sz w:val="22"/>
          <w:szCs w:val="22"/>
        </w:rPr>
      </w:pPr>
    </w:p>
    <w:p w14:paraId="635A85E8" w14:textId="228F6F2A" w:rsidR="000774C2" w:rsidRDefault="00CC778C" w:rsidP="00ED3743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 xml:space="preserve">W odpowiedzi na </w:t>
      </w:r>
      <w:r w:rsidR="008E4F85" w:rsidRPr="00566CB1">
        <w:rPr>
          <w:rFonts w:ascii="Lato Regular" w:hAnsi="Lato Regular"/>
          <w:sz w:val="22"/>
          <w:szCs w:val="22"/>
        </w:rPr>
        <w:t xml:space="preserve">pismo </w:t>
      </w:r>
      <w:r w:rsidR="00C45B45">
        <w:rPr>
          <w:rFonts w:ascii="Lato Regular" w:hAnsi="Lato Regular"/>
          <w:sz w:val="22"/>
          <w:szCs w:val="22"/>
        </w:rPr>
        <w:t xml:space="preserve"> z dnia 25</w:t>
      </w:r>
      <w:r w:rsidR="00267883">
        <w:rPr>
          <w:rFonts w:ascii="Lato Regular" w:hAnsi="Lato Regular"/>
          <w:sz w:val="22"/>
          <w:szCs w:val="22"/>
        </w:rPr>
        <w:t xml:space="preserve"> lutego br. </w:t>
      </w:r>
      <w:r w:rsidRPr="00566CB1">
        <w:rPr>
          <w:rFonts w:ascii="Lato Regular" w:hAnsi="Lato Regular"/>
          <w:sz w:val="22"/>
          <w:szCs w:val="22"/>
        </w:rPr>
        <w:t>w sprawie wydania opinii audytu rowerowego dla</w:t>
      </w:r>
      <w:r w:rsidR="001A6A5C" w:rsidRPr="00566CB1">
        <w:rPr>
          <w:rFonts w:ascii="Lato Regular" w:hAnsi="Lato Regular"/>
          <w:sz w:val="22"/>
          <w:szCs w:val="22"/>
        </w:rPr>
        <w:t xml:space="preserve"> zadania pn.:</w:t>
      </w:r>
      <w:r w:rsidRPr="00566CB1">
        <w:rPr>
          <w:rFonts w:ascii="Lato Regular" w:hAnsi="Lato Regular"/>
          <w:sz w:val="22"/>
          <w:szCs w:val="22"/>
        </w:rPr>
        <w:t xml:space="preserve"> </w:t>
      </w:r>
      <w:r w:rsidR="00886806">
        <w:rPr>
          <w:rFonts w:ascii="Lato Regular" w:hAnsi="Lato Regular" w:hint="eastAsia"/>
          <w:sz w:val="22"/>
          <w:szCs w:val="22"/>
        </w:rPr>
        <w:t>„</w:t>
      </w:r>
      <w:r w:rsidR="00886806">
        <w:rPr>
          <w:rFonts w:ascii="Lato Regular" w:hAnsi="Lato Regular"/>
          <w:sz w:val="22"/>
          <w:szCs w:val="22"/>
        </w:rPr>
        <w:t xml:space="preserve">Budowa budynku </w:t>
      </w:r>
      <w:proofErr w:type="spellStart"/>
      <w:r w:rsidR="00886806">
        <w:rPr>
          <w:rFonts w:ascii="Lato Regular" w:hAnsi="Lato Regular"/>
          <w:sz w:val="22"/>
          <w:szCs w:val="22"/>
        </w:rPr>
        <w:t>mieszkalno</w:t>
      </w:r>
      <w:proofErr w:type="spellEnd"/>
      <w:r w:rsidR="00886806">
        <w:rPr>
          <w:rFonts w:ascii="Lato Regular" w:hAnsi="Lato Regular"/>
          <w:sz w:val="22"/>
          <w:szCs w:val="22"/>
        </w:rPr>
        <w:t xml:space="preserve"> – usługowego wraz z garażem podziemnym, ze znajdującymi się w obrębie budynku instalacjami przy ul. Macieja Wielgusa w</w:t>
      </w:r>
      <w:r w:rsidR="00886806">
        <w:rPr>
          <w:rFonts w:ascii="Lato Regular" w:hAnsi="Lato Regular" w:hint="eastAsia"/>
          <w:sz w:val="22"/>
          <w:szCs w:val="22"/>
        </w:rPr>
        <w:t> </w:t>
      </w:r>
      <w:r w:rsidR="00886806">
        <w:rPr>
          <w:rFonts w:ascii="Lato Regular" w:hAnsi="Lato Regular"/>
          <w:sz w:val="22"/>
          <w:szCs w:val="22"/>
        </w:rPr>
        <w:t xml:space="preserve">Krakowie, na dz. nr 204/42, 204/46, 204/51, 204/53, 205/2, 205/9, 205/10, 205/12, 205/13, 205/14, 205/18, 206/4, </w:t>
      </w:r>
      <w:proofErr w:type="spellStart"/>
      <w:r w:rsidR="00886806">
        <w:rPr>
          <w:rFonts w:ascii="Lato Regular" w:hAnsi="Lato Regular"/>
          <w:sz w:val="22"/>
          <w:szCs w:val="22"/>
        </w:rPr>
        <w:t>obr</w:t>
      </w:r>
      <w:proofErr w:type="spellEnd"/>
      <w:r w:rsidR="00886806">
        <w:rPr>
          <w:rFonts w:ascii="Lato Regular" w:hAnsi="Lato Regular"/>
          <w:sz w:val="22"/>
          <w:szCs w:val="22"/>
        </w:rPr>
        <w:t>. 9 Nowa Huta</w:t>
      </w:r>
      <w:r w:rsidR="00886806">
        <w:rPr>
          <w:rFonts w:ascii="Lato Regular" w:hAnsi="Lato Regular" w:hint="eastAsia"/>
          <w:sz w:val="22"/>
          <w:szCs w:val="22"/>
        </w:rPr>
        <w:t>”</w:t>
      </w:r>
      <w:r w:rsidR="00886806">
        <w:rPr>
          <w:rFonts w:ascii="Lato Regular" w:hAnsi="Lato Regular"/>
          <w:sz w:val="22"/>
          <w:szCs w:val="22"/>
        </w:rPr>
        <w:t xml:space="preserve">, </w:t>
      </w:r>
      <w:r w:rsidR="00FB121F" w:rsidRPr="00566CB1">
        <w:rPr>
          <w:rFonts w:ascii="Lato Regular" w:hAnsi="Lato Regular"/>
          <w:sz w:val="22"/>
          <w:szCs w:val="22"/>
        </w:rPr>
        <w:t>oraz </w:t>
      </w:r>
      <w:r w:rsidRPr="00566CB1">
        <w:rPr>
          <w:rFonts w:ascii="Lato Regular" w:hAnsi="Lato Regular"/>
          <w:sz w:val="22"/>
          <w:szCs w:val="22"/>
        </w:rPr>
        <w:t xml:space="preserve">w nawiązaniu </w:t>
      </w:r>
      <w:r w:rsidR="00EA42CB" w:rsidRPr="00566CB1">
        <w:rPr>
          <w:rFonts w:ascii="Lato Regular" w:hAnsi="Lato Regular"/>
          <w:sz w:val="22"/>
          <w:szCs w:val="22"/>
        </w:rPr>
        <w:t>do ustaleń z posiedzenia w dniu </w:t>
      </w:r>
      <w:r w:rsidR="00B16304">
        <w:rPr>
          <w:rFonts w:ascii="Lato Regular" w:hAnsi="Lato Regular"/>
          <w:sz w:val="22"/>
          <w:szCs w:val="22"/>
        </w:rPr>
        <w:t>8</w:t>
      </w:r>
      <w:r w:rsidR="00B16304">
        <w:rPr>
          <w:rFonts w:ascii="Lato Regular" w:hAnsi="Lato Regular" w:hint="eastAsia"/>
          <w:sz w:val="22"/>
          <w:szCs w:val="22"/>
        </w:rPr>
        <w:t> </w:t>
      </w:r>
      <w:r w:rsidR="002274A4" w:rsidRPr="00566CB1">
        <w:rPr>
          <w:rFonts w:ascii="Lato Regular" w:hAnsi="Lato Regular"/>
          <w:sz w:val="22"/>
          <w:szCs w:val="22"/>
        </w:rPr>
        <w:t xml:space="preserve">kwietnia </w:t>
      </w:r>
      <w:r w:rsidR="0076628C" w:rsidRPr="00566CB1">
        <w:rPr>
          <w:rFonts w:ascii="Lato Regular" w:hAnsi="Lato Regular"/>
          <w:sz w:val="22"/>
          <w:szCs w:val="22"/>
        </w:rPr>
        <w:t>2022r</w:t>
      </w:r>
      <w:r w:rsidRPr="00566CB1">
        <w:rPr>
          <w:rFonts w:ascii="Lato Regular" w:hAnsi="Lato Regular"/>
          <w:sz w:val="22"/>
          <w:szCs w:val="22"/>
        </w:rPr>
        <w:t>., Zespół Zadaniowy ds. niechronionych uczestników ruchu w mieście Krakowie, powołany Zarządzeniem Nr 2376/2019 P</w:t>
      </w:r>
      <w:r w:rsidR="003042E7">
        <w:rPr>
          <w:rFonts w:ascii="Lato Regular" w:hAnsi="Lato Regular"/>
          <w:sz w:val="22"/>
          <w:szCs w:val="22"/>
        </w:rPr>
        <w:t>rezydenta Miasta Krakowa z dnia</w:t>
      </w:r>
      <w:r w:rsidR="003042E7">
        <w:rPr>
          <w:rFonts w:ascii="Lato Regular" w:hAnsi="Lato Regular" w:hint="eastAsia"/>
          <w:sz w:val="22"/>
          <w:szCs w:val="22"/>
        </w:rPr>
        <w:t> </w:t>
      </w:r>
      <w:r w:rsidRPr="00566CB1">
        <w:rPr>
          <w:rFonts w:ascii="Lato Regular" w:hAnsi="Lato Regular"/>
          <w:sz w:val="22"/>
          <w:szCs w:val="22"/>
        </w:rPr>
        <w:t xml:space="preserve">20.09.2019 r. </w:t>
      </w:r>
      <w:r w:rsidRPr="00566CB1">
        <w:rPr>
          <w:rFonts w:ascii="Lato Regular" w:hAnsi="Lato Regular"/>
          <w:b/>
          <w:bCs/>
          <w:sz w:val="22"/>
          <w:szCs w:val="22"/>
        </w:rPr>
        <w:t>opiniuje 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 następującymi uwagami:</w:t>
      </w:r>
    </w:p>
    <w:p w14:paraId="3C8A16CC" w14:textId="77777777" w:rsidR="00E456A6" w:rsidRDefault="00E456A6" w:rsidP="00B026A8">
      <w:pPr>
        <w:ind w:left="851" w:firstLine="652"/>
        <w:jc w:val="both"/>
        <w:rPr>
          <w:rFonts w:ascii="Lato Regular" w:eastAsia="Calibri" w:hAnsi="Lato Regular"/>
          <w:sz w:val="22"/>
          <w:szCs w:val="22"/>
        </w:rPr>
      </w:pPr>
    </w:p>
    <w:p w14:paraId="1A674CC1" w14:textId="77777777" w:rsidR="003D6868" w:rsidRDefault="00886806" w:rsidP="003D686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886806">
        <w:rPr>
          <w:rFonts w:ascii="Lato Regular" w:eastAsia="Calibri" w:hAnsi="Lato Regular"/>
          <w:sz w:val="22"/>
          <w:szCs w:val="22"/>
        </w:rPr>
        <w:t xml:space="preserve">Zapewnić </w:t>
      </w:r>
      <w:r w:rsidRPr="00886806">
        <w:rPr>
          <w:rFonts w:ascii="Lato Regular" w:hAnsi="Lato Regular"/>
          <w:bCs/>
          <w:sz w:val="22"/>
          <w:szCs w:val="22"/>
        </w:rPr>
        <w:t>normatywną, wynikającą z obowiązujących przepisów ilość miejsc postojowych przeznaczonych dla osób z</w:t>
      </w:r>
      <w:r w:rsidRPr="00886806">
        <w:rPr>
          <w:rFonts w:ascii="Lato Regular" w:hAnsi="Lato Regular" w:hint="eastAsia"/>
          <w:bCs/>
          <w:sz w:val="22"/>
          <w:szCs w:val="22"/>
        </w:rPr>
        <w:t> </w:t>
      </w:r>
      <w:r w:rsidRPr="00886806">
        <w:rPr>
          <w:rFonts w:ascii="Lato Regular" w:hAnsi="Lato Regular"/>
          <w:bCs/>
          <w:sz w:val="22"/>
          <w:szCs w:val="22"/>
        </w:rPr>
        <w:t>niepełnosprawnościami, przy miejscach</w:t>
      </w:r>
      <w:r w:rsidRPr="00886806">
        <w:rPr>
          <w:rFonts w:ascii="Lato Regular" w:hAnsi="Lato Regular"/>
          <w:sz w:val="22"/>
          <w:szCs w:val="22"/>
        </w:rPr>
        <w:t xml:space="preserve"> postojowych dla niepełnosprawnych zapewnić obniżone krawężniki na całej długości.</w:t>
      </w:r>
    </w:p>
    <w:p w14:paraId="50CCD2DA" w14:textId="04B6EADF" w:rsidR="003D6868" w:rsidRPr="003D6868" w:rsidRDefault="003D6868" w:rsidP="003D686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3D6868">
        <w:rPr>
          <w:rFonts w:ascii="Lato Regular" w:hAnsi="Lato Regular"/>
          <w:sz w:val="22"/>
          <w:szCs w:val="22"/>
        </w:rPr>
        <w:t>Jeżeli to możliwe wyznaczyć przejście dla pieszych na prostym odcinku drogi.</w:t>
      </w:r>
    </w:p>
    <w:p w14:paraId="2CB1A6A6" w14:textId="77777777" w:rsidR="003D6868" w:rsidRDefault="00092C4E" w:rsidP="00092C4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092C4E">
        <w:rPr>
          <w:rFonts w:ascii="Lato Regular" w:eastAsia="Calibri" w:hAnsi="Lato Regular"/>
          <w:sz w:val="22"/>
          <w:szCs w:val="22"/>
        </w:rPr>
        <w:t xml:space="preserve">Przy przejściach dla pieszych / w  miejscach przekraczania jezdni przez pieszych zastosować pasy medialne </w:t>
      </w:r>
      <w:r w:rsidRPr="00092C4E">
        <w:rPr>
          <w:rFonts w:ascii="Lato Regular" w:hAnsi="Lato Regular"/>
          <w:sz w:val="22"/>
          <w:szCs w:val="22"/>
        </w:rPr>
        <w:t>z pasami naprowadzającymi dla osób z dysfunkcją wzroku.</w:t>
      </w:r>
      <w:r>
        <w:rPr>
          <w:rFonts w:ascii="Lato Regular" w:hAnsi="Lato Regular"/>
          <w:sz w:val="22"/>
          <w:szCs w:val="22"/>
        </w:rPr>
        <w:t xml:space="preserve"> </w:t>
      </w:r>
    </w:p>
    <w:p w14:paraId="1FEDDB83" w14:textId="5C694EF1" w:rsidR="00886806" w:rsidRPr="00267778" w:rsidRDefault="00092C4E" w:rsidP="00CA12E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Stopień przy kiosku spożywczym wyróżnić kolorystycznie.</w:t>
      </w:r>
    </w:p>
    <w:p w14:paraId="14021822" w14:textId="19611426" w:rsidR="00267778" w:rsidRPr="00092C4E" w:rsidRDefault="00267778" w:rsidP="00CA12E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Chodnik w rejonie przejścia dla pieszych od strony ul. Obrońców Krzyża zabezpieczyć przed nielegalnym parkowaniem. </w:t>
      </w:r>
    </w:p>
    <w:p w14:paraId="0F34172A" w14:textId="7DE7350D" w:rsidR="00092C4E" w:rsidRDefault="005D3603" w:rsidP="00CA12E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 xml:space="preserve">Skorygować ogrodzenie segmentowe przy zjeździe na wysokości bud. nr 32 w celu umożliwienia pieszym przekraczania zjazdu wzdłuż ulicy Wielgusa. </w:t>
      </w:r>
    </w:p>
    <w:p w14:paraId="302D4819" w14:textId="634B10EC" w:rsidR="006141F9" w:rsidRDefault="006141F9" w:rsidP="00CA12E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 xml:space="preserve">W miejscach likwidowanych zjazdów na teren inwestycji odtworzyć nawierzchnię chodnika, dowiązać do sąsiednich odcinków. </w:t>
      </w:r>
    </w:p>
    <w:p w14:paraId="42D6952E" w14:textId="77777777" w:rsidR="00501138" w:rsidRDefault="00501138" w:rsidP="00501138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Zdaniem Zespołu ul. Wielgusa powinna zostać objęta strefą zamieszkania na etapie projektu organizacji ruchu.</w:t>
      </w:r>
    </w:p>
    <w:p w14:paraId="6958173E" w14:textId="78BA6230" w:rsidR="00501138" w:rsidRPr="00501138" w:rsidRDefault="00501138" w:rsidP="00501138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501138">
        <w:rPr>
          <w:rFonts w:ascii="Lato Regular" w:eastAsia="Calibri" w:hAnsi="Lato Regular"/>
          <w:sz w:val="22"/>
          <w:szCs w:val="22"/>
        </w:rPr>
        <w:t>Miejsca postojowe należy lokalizować w odległości min. 10 m od skrzyżowa</w:t>
      </w:r>
      <w:r>
        <w:rPr>
          <w:rFonts w:ascii="Lato Regular" w:eastAsia="Calibri" w:hAnsi="Lato Regular"/>
          <w:sz w:val="22"/>
          <w:szCs w:val="22"/>
        </w:rPr>
        <w:t>nia i od przejścia dla pieszych, w szczególności zweryfikować lokalizację miejsc postojowych nr 48 i 49.</w:t>
      </w:r>
    </w:p>
    <w:p w14:paraId="445170B8" w14:textId="6719A44A" w:rsidR="003051C8" w:rsidRDefault="003051C8" w:rsidP="003051C8">
      <w:pPr>
        <w:pStyle w:val="Akapitzlist"/>
        <w:numPr>
          <w:ilvl w:val="0"/>
          <w:numId w:val="2"/>
        </w:numPr>
        <w:shd w:val="clear" w:color="auto" w:fill="FFFFFF"/>
        <w:ind w:left="1985" w:right="-2" w:hanging="425"/>
        <w:jc w:val="both"/>
        <w:rPr>
          <w:rFonts w:ascii="Lato Regular" w:hAnsi="Lato Regular"/>
          <w:sz w:val="22"/>
          <w:szCs w:val="22"/>
        </w:rPr>
      </w:pPr>
      <w:r w:rsidRPr="00F76E6E">
        <w:rPr>
          <w:rFonts w:ascii="Lato Regular" w:hAnsi="Lato Regular"/>
          <w:sz w:val="22"/>
          <w:szCs w:val="22"/>
        </w:rPr>
        <w:lastRenderedPageBreak/>
        <w:t xml:space="preserve">Z uwagi na bezpieczeństwo niechronionych uczestników ruchu, nie dopuszcza się lokalizacji miejsc postojowych w sposób wskazany na projekcie: przed budynkiem </w:t>
      </w:r>
      <w:r>
        <w:rPr>
          <w:rFonts w:ascii="Lato Regular" w:hAnsi="Lato Regular"/>
          <w:sz w:val="22"/>
          <w:szCs w:val="22"/>
        </w:rPr>
        <w:t>nr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1a</w:t>
      </w:r>
      <w:r w:rsidRPr="005E2880">
        <w:rPr>
          <w:rFonts w:ascii="Lato Regular" w:hAnsi="Lato Regular"/>
          <w:sz w:val="22"/>
          <w:szCs w:val="22"/>
        </w:rPr>
        <w:t xml:space="preserve"> z</w:t>
      </w:r>
      <w:r w:rsidRPr="005E2880">
        <w:rPr>
          <w:rFonts w:ascii="Lato Regular" w:hAnsi="Lato Regular" w:hint="eastAsia"/>
          <w:sz w:val="22"/>
          <w:szCs w:val="22"/>
        </w:rPr>
        <w:t> </w:t>
      </w:r>
      <w:r w:rsidRPr="005E2880">
        <w:rPr>
          <w:rFonts w:ascii="Lato Regular" w:hAnsi="Lato Regular"/>
          <w:sz w:val="22"/>
          <w:szCs w:val="22"/>
        </w:rPr>
        <w:t xml:space="preserve">wjazdem poprzez </w:t>
      </w:r>
      <w:r>
        <w:rPr>
          <w:rFonts w:ascii="Lato Regular" w:hAnsi="Lato Regular"/>
          <w:sz w:val="22"/>
          <w:szCs w:val="22"/>
        </w:rPr>
        <w:t xml:space="preserve">projektowany </w:t>
      </w:r>
      <w:r w:rsidRPr="005E2880">
        <w:rPr>
          <w:rFonts w:ascii="Lato Regular" w:hAnsi="Lato Regular"/>
          <w:sz w:val="22"/>
          <w:szCs w:val="22"/>
        </w:rPr>
        <w:t xml:space="preserve">chodnik. </w:t>
      </w:r>
    </w:p>
    <w:p w14:paraId="50820438" w14:textId="03DB75E5" w:rsidR="000820F0" w:rsidRDefault="000820F0" w:rsidP="003051C8">
      <w:pPr>
        <w:pStyle w:val="Akapitzlist"/>
        <w:numPr>
          <w:ilvl w:val="0"/>
          <w:numId w:val="2"/>
        </w:numPr>
        <w:shd w:val="clear" w:color="auto" w:fill="FFFFFF"/>
        <w:ind w:left="1985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Rozważyć możliwość prowadzenia trasy chodnika po drugiej stronie ulicy.</w:t>
      </w:r>
    </w:p>
    <w:p w14:paraId="158DB736" w14:textId="701941E6" w:rsidR="00501138" w:rsidRPr="000820F0" w:rsidRDefault="000820F0" w:rsidP="000820F0">
      <w:pPr>
        <w:pStyle w:val="Akapitzlist"/>
        <w:numPr>
          <w:ilvl w:val="0"/>
          <w:numId w:val="2"/>
        </w:numPr>
        <w:shd w:val="clear" w:color="auto" w:fill="FFFFFF"/>
        <w:ind w:left="1985" w:right="-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funkcjonującą obecnie obsługę komunikacyjna przyległych posesji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obszarze objętych zakresem opracowania</w:t>
      </w:r>
      <w:r w:rsidR="00267778">
        <w:rPr>
          <w:rFonts w:ascii="Lato Regular" w:hAnsi="Lato Regular"/>
          <w:sz w:val="22"/>
          <w:szCs w:val="22"/>
        </w:rPr>
        <w:t xml:space="preserve"> w szczególności zjazd do salonu Skody (dostosować parametry do pełnionej funkcji)</w:t>
      </w:r>
      <w:r>
        <w:rPr>
          <w:rFonts w:ascii="Lato Regular" w:hAnsi="Lato Regular"/>
          <w:sz w:val="22"/>
          <w:szCs w:val="22"/>
        </w:rPr>
        <w:t xml:space="preserve">, oraz </w:t>
      </w:r>
      <w:r>
        <w:rPr>
          <w:rFonts w:ascii="Lato Regular" w:hAnsi="Lato Regular"/>
          <w:bCs/>
          <w:iCs/>
          <w:sz w:val="22"/>
          <w:szCs w:val="22"/>
        </w:rPr>
        <w:t>utrzymać funkcjonujący</w:t>
      </w:r>
      <w:r w:rsidR="003051C8" w:rsidRPr="000820F0">
        <w:rPr>
          <w:rFonts w:ascii="Lato Regular" w:hAnsi="Lato Regular"/>
          <w:bCs/>
          <w:iCs/>
          <w:sz w:val="22"/>
          <w:szCs w:val="22"/>
        </w:rPr>
        <w:t xml:space="preserve"> dwukierunkowy ruch rowerowy na ul. Szybkiej. </w:t>
      </w:r>
    </w:p>
    <w:p w14:paraId="76A6906F" w14:textId="77777777" w:rsidR="000820F0" w:rsidRPr="000820F0" w:rsidRDefault="003051C8" w:rsidP="00501138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W celu uspokojenia ruchu </w:t>
      </w:r>
      <w:r w:rsidR="000820F0">
        <w:rPr>
          <w:rFonts w:ascii="Lato Regular" w:eastAsia="Calibri" w:hAnsi="Lato Regular"/>
          <w:sz w:val="22"/>
          <w:szCs w:val="22"/>
        </w:rPr>
        <w:t xml:space="preserve">przeanalizować możliwość wyznaczenia pasa postojowego na ul. Szybkiej. </w:t>
      </w:r>
    </w:p>
    <w:p w14:paraId="46A7BF1F" w14:textId="1388F4C5" w:rsidR="00501138" w:rsidRPr="00501138" w:rsidRDefault="000820F0" w:rsidP="00501138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Na zjeździe z ul. Kocmyrzowskiej zapewnić ciągłość nawierzchni i niwelety drogi dla rowerów oraz ciągu pieszego, bez uskoków. </w:t>
      </w:r>
    </w:p>
    <w:p w14:paraId="5174CB10" w14:textId="4AE8E8C4" w:rsidR="00267778" w:rsidRPr="00267778" w:rsidRDefault="000820F0" w:rsidP="00267778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Rozróżnić przekrój ulicy dwukierunkowej i jednokierunkowej (zmiana przekroju wraz ze zmianą funkcji), Zespół postuluje zawężenie szerokości do 4.0 m</w:t>
      </w:r>
      <w:r w:rsidR="00267778">
        <w:rPr>
          <w:rFonts w:ascii="Lato Regular" w:hAnsi="Lato Regular"/>
          <w:bCs/>
          <w:iCs/>
          <w:sz w:val="22"/>
          <w:szCs w:val="22"/>
        </w:rPr>
        <w:t xml:space="preserve"> przy zachowaniu warunków do prowadzenia </w:t>
      </w:r>
      <w:proofErr w:type="spellStart"/>
      <w:r w:rsidR="00267778">
        <w:rPr>
          <w:rFonts w:ascii="Lato Regular" w:hAnsi="Lato Regular"/>
          <w:bCs/>
          <w:iCs/>
          <w:sz w:val="22"/>
          <w:szCs w:val="22"/>
        </w:rPr>
        <w:t>kontraruchu</w:t>
      </w:r>
      <w:proofErr w:type="spellEnd"/>
      <w:r w:rsidR="00267778">
        <w:rPr>
          <w:rFonts w:ascii="Lato Regular" w:hAnsi="Lato Regular"/>
          <w:bCs/>
          <w:iCs/>
          <w:sz w:val="22"/>
          <w:szCs w:val="22"/>
        </w:rPr>
        <w:t xml:space="preserve"> oraz zapewnienia bezpiecznika dla wysiadających. </w:t>
      </w:r>
    </w:p>
    <w:p w14:paraId="1B25E89F" w14:textId="77777777" w:rsidR="00CA12E5" w:rsidRPr="003C56FC" w:rsidRDefault="00CA12E5" w:rsidP="00CA12E5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985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3C56FC">
        <w:rPr>
          <w:rFonts w:ascii="Lato Regular" w:hAnsi="Lato Regular"/>
          <w:bCs/>
          <w:iCs/>
          <w:sz w:val="22"/>
          <w:szCs w:val="22"/>
        </w:rPr>
        <w:t>Zapewnić:</w:t>
      </w:r>
    </w:p>
    <w:p w14:paraId="1859D66F" w14:textId="5F78D319" w:rsidR="00CA12E5" w:rsidRPr="003C56FC" w:rsidRDefault="00CA12E5" w:rsidP="00CA12E5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3C56FC">
        <w:rPr>
          <w:rFonts w:ascii="Lato Regular" w:hAnsi="Lato Regular"/>
          <w:sz w:val="22"/>
          <w:szCs w:val="22"/>
        </w:rPr>
        <w:t>widoczność w punktach kolizji dla wszystkich uczestników ruchu,</w:t>
      </w:r>
      <w:r w:rsidR="006141F9">
        <w:rPr>
          <w:rFonts w:ascii="Lato Regular" w:hAnsi="Lato Regular"/>
          <w:sz w:val="22"/>
          <w:szCs w:val="22"/>
        </w:rPr>
        <w:t xml:space="preserve"> w</w:t>
      </w:r>
      <w:r w:rsidR="006141F9">
        <w:rPr>
          <w:rFonts w:ascii="Lato Regular" w:hAnsi="Lato Regular" w:hint="eastAsia"/>
          <w:sz w:val="22"/>
          <w:szCs w:val="22"/>
        </w:rPr>
        <w:t> </w:t>
      </w:r>
      <w:r w:rsidR="006141F9">
        <w:rPr>
          <w:rFonts w:ascii="Lato Regular" w:hAnsi="Lato Regular"/>
          <w:sz w:val="22"/>
          <w:szCs w:val="22"/>
        </w:rPr>
        <w:t>szczególności w rejonie progu zwalniającego (skorygować lokalizację progu, zawęzić szerokość progu, przeanalizować konieczność likwidacji skrajnego miejsca postojowego)</w:t>
      </w:r>
    </w:p>
    <w:p w14:paraId="49841C6B" w14:textId="5FCDE07D" w:rsidR="00CA12E5" w:rsidRPr="003C56FC" w:rsidRDefault="00CA12E5" w:rsidP="00CA12E5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3C56FC">
        <w:rPr>
          <w:rFonts w:ascii="Lato Regular" w:hAnsi="Lato Regular"/>
          <w:sz w:val="22"/>
          <w:szCs w:val="22"/>
        </w:rPr>
        <w:t>spójność rozwiązań projektowych na połączeniu ist</w:t>
      </w:r>
      <w:r w:rsidR="006141F9">
        <w:rPr>
          <w:rFonts w:ascii="Lato Regular" w:hAnsi="Lato Regular"/>
          <w:sz w:val="22"/>
          <w:szCs w:val="22"/>
        </w:rPr>
        <w:t xml:space="preserve">niejącej i </w:t>
      </w:r>
      <w:r w:rsidRPr="003C56FC">
        <w:rPr>
          <w:rFonts w:ascii="Lato Regular" w:hAnsi="Lato Regular"/>
          <w:sz w:val="22"/>
          <w:szCs w:val="22"/>
        </w:rPr>
        <w:t xml:space="preserve">projektowanej infrastruktury w szczególności </w:t>
      </w:r>
      <w:r w:rsidR="003C56FC" w:rsidRPr="003C56FC">
        <w:rPr>
          <w:rFonts w:ascii="Lato Regular" w:hAnsi="Lato Regular"/>
          <w:sz w:val="22"/>
          <w:szCs w:val="22"/>
        </w:rPr>
        <w:t>w</w:t>
      </w:r>
      <w:r w:rsidR="003C56FC" w:rsidRPr="003C56FC">
        <w:rPr>
          <w:rFonts w:ascii="Lato Regular" w:hAnsi="Lato Regular" w:hint="eastAsia"/>
          <w:sz w:val="22"/>
          <w:szCs w:val="22"/>
        </w:rPr>
        <w:t> </w:t>
      </w:r>
      <w:r w:rsidRPr="003C56FC">
        <w:rPr>
          <w:rFonts w:ascii="Lato Regular" w:hAnsi="Lato Regular"/>
          <w:sz w:val="22"/>
          <w:szCs w:val="22"/>
        </w:rPr>
        <w:t xml:space="preserve">zakresie </w:t>
      </w:r>
      <w:r w:rsidR="006141F9">
        <w:rPr>
          <w:rFonts w:ascii="Lato Regular" w:hAnsi="Lato Regular"/>
          <w:sz w:val="22"/>
          <w:szCs w:val="22"/>
        </w:rPr>
        <w:t xml:space="preserve">dowiązania </w:t>
      </w:r>
      <w:proofErr w:type="spellStart"/>
      <w:r w:rsidR="006141F9">
        <w:rPr>
          <w:rFonts w:ascii="Lato Regular" w:hAnsi="Lato Regular"/>
          <w:sz w:val="22"/>
          <w:szCs w:val="22"/>
        </w:rPr>
        <w:t>sytuacyjno</w:t>
      </w:r>
      <w:proofErr w:type="spellEnd"/>
      <w:r w:rsidR="006141F9">
        <w:rPr>
          <w:rFonts w:ascii="Lato Regular" w:hAnsi="Lato Regular"/>
          <w:sz w:val="22"/>
          <w:szCs w:val="22"/>
        </w:rPr>
        <w:t xml:space="preserve"> – wysokościowego.</w:t>
      </w:r>
    </w:p>
    <w:p w14:paraId="6C430245" w14:textId="5B82D113" w:rsidR="00CA12E5" w:rsidRPr="00267778" w:rsidRDefault="003C56FC" w:rsidP="00CA12E5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267778">
        <w:rPr>
          <w:rFonts w:ascii="Lato Regular" w:hAnsi="Lato Regular"/>
          <w:sz w:val="22"/>
          <w:szCs w:val="22"/>
        </w:rPr>
        <w:t>ciągłość ruchu pieszego,</w:t>
      </w:r>
    </w:p>
    <w:p w14:paraId="5E78CDEC" w14:textId="77777777" w:rsidR="00CA12E5" w:rsidRPr="00267778" w:rsidRDefault="00CA12E5" w:rsidP="00CA12E5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267778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267778">
        <w:rPr>
          <w:rFonts w:ascii="Lato Regular" w:hAnsi="Lato Regular"/>
          <w:sz w:val="22"/>
          <w:szCs w:val="22"/>
        </w:rPr>
        <w:t>dla pieszych/ miejsc przekraczania jezdni przez pieszych, nowe elementy uzbrojenia nie mogą zawężać użytkowej szerokości projektowanych ciągów,</w:t>
      </w:r>
    </w:p>
    <w:p w14:paraId="5B80B37F" w14:textId="7AA881C2" w:rsidR="00CA12E5" w:rsidRPr="00267778" w:rsidRDefault="00CA12E5" w:rsidP="00CA12E5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267778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267778">
        <w:rPr>
          <w:rFonts w:ascii="Lato Regular" w:hAnsi="Lato Regular"/>
          <w:sz w:val="22"/>
          <w:szCs w:val="22"/>
        </w:rPr>
        <w:t>bezfazową</w:t>
      </w:r>
      <w:proofErr w:type="spellEnd"/>
      <w:r w:rsidR="003C56FC" w:rsidRPr="00267778">
        <w:rPr>
          <w:rFonts w:ascii="Lato Regular" w:hAnsi="Lato Regular"/>
          <w:sz w:val="22"/>
          <w:szCs w:val="22"/>
        </w:rPr>
        <w:t xml:space="preserve"> projektowanych ciągów pieszych,</w:t>
      </w:r>
    </w:p>
    <w:p w14:paraId="6439DED1" w14:textId="32DD9C8F" w:rsidR="00CA12E5" w:rsidRPr="00267778" w:rsidRDefault="00CA12E5" w:rsidP="0068588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267778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3FC3A710" w14:textId="2C73E883" w:rsidR="008C0AF3" w:rsidRPr="00267778" w:rsidRDefault="008C0AF3" w:rsidP="002F148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267778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65852404" w14:textId="77777777" w:rsidR="008C0AF3" w:rsidRPr="00FB65AD" w:rsidRDefault="008C0AF3" w:rsidP="008C0AF3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4E1AF8A7" w14:textId="77777777" w:rsidR="008C0AF3" w:rsidRPr="00FB65AD" w:rsidRDefault="008C0AF3" w:rsidP="008C0AF3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0E654F0A" w14:textId="77777777" w:rsidR="00F30A81" w:rsidRDefault="00F30A81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1DACF5F" w14:textId="77777777" w:rsidR="00F30A81" w:rsidRDefault="00F30A81" w:rsidP="00EA4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6D30238" w14:textId="77777777" w:rsidR="00EA42CB" w:rsidRDefault="00EA42CB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D0F9E0C" w14:textId="77777777" w:rsidR="00267778" w:rsidRDefault="0026777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B2F1CE9" w14:textId="77777777" w:rsidR="00267778" w:rsidRDefault="0026777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974D583" w14:textId="77777777" w:rsidR="00267778" w:rsidRDefault="0026777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22FC548" w14:textId="77777777" w:rsidR="00267778" w:rsidRDefault="0026777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DB00197" w14:textId="77777777" w:rsidR="00267778" w:rsidRDefault="0026777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B02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1701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4B03" w14:textId="77777777" w:rsidR="00B07FBD" w:rsidRDefault="00B07FBD">
      <w:r>
        <w:separator/>
      </w:r>
    </w:p>
  </w:endnote>
  <w:endnote w:type="continuationSeparator" w:id="0">
    <w:p w14:paraId="60993646" w14:textId="77777777" w:rsidR="00B07FBD" w:rsidRDefault="00B0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43757" w14:textId="77777777" w:rsidR="00B07FBD" w:rsidRDefault="00B07FBD">
      <w:r>
        <w:separator/>
      </w:r>
    </w:p>
  </w:footnote>
  <w:footnote w:type="continuationSeparator" w:id="0">
    <w:p w14:paraId="15A1572D" w14:textId="77777777" w:rsidR="00B07FBD" w:rsidRDefault="00B0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10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3C2DD8D4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1A6DF9">
      <w:rPr>
        <w:rFonts w:ascii="Lato Regular" w:eastAsia="Lato" w:hAnsi="Lato Regular" w:cs="Lato"/>
        <w:sz w:val="22"/>
        <w:szCs w:val="22"/>
      </w:rPr>
      <w:t>2022-04-14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1"/>
  </w:num>
  <w:num w:numId="5">
    <w:abstractNumId w:val="27"/>
  </w:num>
  <w:num w:numId="6">
    <w:abstractNumId w:val="25"/>
  </w:num>
  <w:num w:numId="7">
    <w:abstractNumId w:val="2"/>
  </w:num>
  <w:num w:numId="8">
    <w:abstractNumId w:val="14"/>
  </w:num>
  <w:num w:numId="9">
    <w:abstractNumId w:val="16"/>
  </w:num>
  <w:num w:numId="10">
    <w:abstractNumId w:val="24"/>
  </w:num>
  <w:num w:numId="11">
    <w:abstractNumId w:val="26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19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23"/>
  </w:num>
  <w:num w:numId="24">
    <w:abstractNumId w:val="22"/>
  </w:num>
  <w:num w:numId="25">
    <w:abstractNumId w:val="7"/>
  </w:num>
  <w:num w:numId="26">
    <w:abstractNumId w:val="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29C6"/>
    <w:rsid w:val="0000748F"/>
    <w:rsid w:val="00010D49"/>
    <w:rsid w:val="00011F9C"/>
    <w:rsid w:val="00020CBC"/>
    <w:rsid w:val="0003137E"/>
    <w:rsid w:val="000324B7"/>
    <w:rsid w:val="00033203"/>
    <w:rsid w:val="00035F1E"/>
    <w:rsid w:val="0004084E"/>
    <w:rsid w:val="00041ABB"/>
    <w:rsid w:val="00041FC2"/>
    <w:rsid w:val="000457B8"/>
    <w:rsid w:val="0005443C"/>
    <w:rsid w:val="000565D0"/>
    <w:rsid w:val="000576B4"/>
    <w:rsid w:val="00064060"/>
    <w:rsid w:val="0006577D"/>
    <w:rsid w:val="00066236"/>
    <w:rsid w:val="00070DF5"/>
    <w:rsid w:val="0007599E"/>
    <w:rsid w:val="00075C5F"/>
    <w:rsid w:val="000774C2"/>
    <w:rsid w:val="000812A7"/>
    <w:rsid w:val="000820F0"/>
    <w:rsid w:val="00083172"/>
    <w:rsid w:val="000874C6"/>
    <w:rsid w:val="0009225B"/>
    <w:rsid w:val="00092C4E"/>
    <w:rsid w:val="00094CBB"/>
    <w:rsid w:val="000A487F"/>
    <w:rsid w:val="000A5D61"/>
    <w:rsid w:val="000C543A"/>
    <w:rsid w:val="000D2160"/>
    <w:rsid w:val="000D4E15"/>
    <w:rsid w:val="000D6431"/>
    <w:rsid w:val="000E1D4F"/>
    <w:rsid w:val="000E39D8"/>
    <w:rsid w:val="000E41BA"/>
    <w:rsid w:val="000E7D3C"/>
    <w:rsid w:val="000F0CF5"/>
    <w:rsid w:val="000F1156"/>
    <w:rsid w:val="000F142E"/>
    <w:rsid w:val="000F3060"/>
    <w:rsid w:val="000F5235"/>
    <w:rsid w:val="000F60D0"/>
    <w:rsid w:val="00102DD6"/>
    <w:rsid w:val="00107B39"/>
    <w:rsid w:val="001110C7"/>
    <w:rsid w:val="00114100"/>
    <w:rsid w:val="00114293"/>
    <w:rsid w:val="00115D96"/>
    <w:rsid w:val="0011729B"/>
    <w:rsid w:val="00124487"/>
    <w:rsid w:val="001248F2"/>
    <w:rsid w:val="00126755"/>
    <w:rsid w:val="00132A59"/>
    <w:rsid w:val="00135B31"/>
    <w:rsid w:val="001416DD"/>
    <w:rsid w:val="00142C05"/>
    <w:rsid w:val="00146267"/>
    <w:rsid w:val="0014777A"/>
    <w:rsid w:val="001526B5"/>
    <w:rsid w:val="00153B91"/>
    <w:rsid w:val="00155CCF"/>
    <w:rsid w:val="00163E0F"/>
    <w:rsid w:val="001739DF"/>
    <w:rsid w:val="00176D9B"/>
    <w:rsid w:val="00183334"/>
    <w:rsid w:val="00185EBE"/>
    <w:rsid w:val="00191C8F"/>
    <w:rsid w:val="0019608A"/>
    <w:rsid w:val="001A0601"/>
    <w:rsid w:val="001A3C90"/>
    <w:rsid w:val="001A4010"/>
    <w:rsid w:val="001A65F5"/>
    <w:rsid w:val="001A6A5C"/>
    <w:rsid w:val="001A6DF9"/>
    <w:rsid w:val="001C0FA2"/>
    <w:rsid w:val="001C1031"/>
    <w:rsid w:val="001C38AE"/>
    <w:rsid w:val="001C6730"/>
    <w:rsid w:val="001C7A33"/>
    <w:rsid w:val="001D0E57"/>
    <w:rsid w:val="001D2E41"/>
    <w:rsid w:val="001D456E"/>
    <w:rsid w:val="001D5A58"/>
    <w:rsid w:val="001D6A97"/>
    <w:rsid w:val="001F1CD6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202BA"/>
    <w:rsid w:val="002274A4"/>
    <w:rsid w:val="0022786F"/>
    <w:rsid w:val="00227ABF"/>
    <w:rsid w:val="00227FA8"/>
    <w:rsid w:val="0023088F"/>
    <w:rsid w:val="00240ED4"/>
    <w:rsid w:val="00253080"/>
    <w:rsid w:val="0025334A"/>
    <w:rsid w:val="00256200"/>
    <w:rsid w:val="00257625"/>
    <w:rsid w:val="00260488"/>
    <w:rsid w:val="00263391"/>
    <w:rsid w:val="00264F65"/>
    <w:rsid w:val="0026728D"/>
    <w:rsid w:val="0026759D"/>
    <w:rsid w:val="00267778"/>
    <w:rsid w:val="00267883"/>
    <w:rsid w:val="002708F2"/>
    <w:rsid w:val="00273D74"/>
    <w:rsid w:val="00275352"/>
    <w:rsid w:val="00281C65"/>
    <w:rsid w:val="00282B4E"/>
    <w:rsid w:val="0028667B"/>
    <w:rsid w:val="00290354"/>
    <w:rsid w:val="00290BBB"/>
    <w:rsid w:val="00290C2D"/>
    <w:rsid w:val="002A2DA4"/>
    <w:rsid w:val="002A42AC"/>
    <w:rsid w:val="002A4A46"/>
    <w:rsid w:val="002A4E3F"/>
    <w:rsid w:val="002A643A"/>
    <w:rsid w:val="002B11BC"/>
    <w:rsid w:val="002C1766"/>
    <w:rsid w:val="002C4321"/>
    <w:rsid w:val="002C6036"/>
    <w:rsid w:val="002D007B"/>
    <w:rsid w:val="002D018B"/>
    <w:rsid w:val="002E5C37"/>
    <w:rsid w:val="002F130C"/>
    <w:rsid w:val="002F148E"/>
    <w:rsid w:val="002F3CD9"/>
    <w:rsid w:val="002F6557"/>
    <w:rsid w:val="002F6EAF"/>
    <w:rsid w:val="002F7AB8"/>
    <w:rsid w:val="003008AC"/>
    <w:rsid w:val="003042E7"/>
    <w:rsid w:val="003051C8"/>
    <w:rsid w:val="003115BC"/>
    <w:rsid w:val="00330872"/>
    <w:rsid w:val="0033117D"/>
    <w:rsid w:val="003311B9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6A06"/>
    <w:rsid w:val="00367914"/>
    <w:rsid w:val="00370889"/>
    <w:rsid w:val="00375A2F"/>
    <w:rsid w:val="00376683"/>
    <w:rsid w:val="0037738C"/>
    <w:rsid w:val="0038443F"/>
    <w:rsid w:val="00385755"/>
    <w:rsid w:val="0038776B"/>
    <w:rsid w:val="0039220C"/>
    <w:rsid w:val="00394677"/>
    <w:rsid w:val="00395786"/>
    <w:rsid w:val="00396EE8"/>
    <w:rsid w:val="00397956"/>
    <w:rsid w:val="003A0AFC"/>
    <w:rsid w:val="003A0D90"/>
    <w:rsid w:val="003B0528"/>
    <w:rsid w:val="003B2EB3"/>
    <w:rsid w:val="003B38FA"/>
    <w:rsid w:val="003B4897"/>
    <w:rsid w:val="003B744D"/>
    <w:rsid w:val="003C56FC"/>
    <w:rsid w:val="003D0838"/>
    <w:rsid w:val="003D0E87"/>
    <w:rsid w:val="003D1001"/>
    <w:rsid w:val="003D15D0"/>
    <w:rsid w:val="003D2DB6"/>
    <w:rsid w:val="003D65AA"/>
    <w:rsid w:val="003D6868"/>
    <w:rsid w:val="003D6DDD"/>
    <w:rsid w:val="003D6FE1"/>
    <w:rsid w:val="003E299D"/>
    <w:rsid w:val="003E3E7D"/>
    <w:rsid w:val="003F23B5"/>
    <w:rsid w:val="003F333A"/>
    <w:rsid w:val="00403455"/>
    <w:rsid w:val="004059A1"/>
    <w:rsid w:val="00406467"/>
    <w:rsid w:val="00410732"/>
    <w:rsid w:val="00413694"/>
    <w:rsid w:val="00420BEC"/>
    <w:rsid w:val="0042430E"/>
    <w:rsid w:val="0042727F"/>
    <w:rsid w:val="004278C6"/>
    <w:rsid w:val="00430D6D"/>
    <w:rsid w:val="00432AA8"/>
    <w:rsid w:val="004343DD"/>
    <w:rsid w:val="00436F50"/>
    <w:rsid w:val="00437BEA"/>
    <w:rsid w:val="00440D2E"/>
    <w:rsid w:val="0044223B"/>
    <w:rsid w:val="00445204"/>
    <w:rsid w:val="00450A4C"/>
    <w:rsid w:val="00450D6E"/>
    <w:rsid w:val="0045171E"/>
    <w:rsid w:val="00452104"/>
    <w:rsid w:val="00453791"/>
    <w:rsid w:val="00453ABC"/>
    <w:rsid w:val="00454235"/>
    <w:rsid w:val="00471A12"/>
    <w:rsid w:val="004724FC"/>
    <w:rsid w:val="004801EC"/>
    <w:rsid w:val="00484967"/>
    <w:rsid w:val="00487895"/>
    <w:rsid w:val="00487A87"/>
    <w:rsid w:val="00496301"/>
    <w:rsid w:val="004A14A5"/>
    <w:rsid w:val="004A38F8"/>
    <w:rsid w:val="004A7D13"/>
    <w:rsid w:val="004B3124"/>
    <w:rsid w:val="004B403A"/>
    <w:rsid w:val="004B5893"/>
    <w:rsid w:val="004B7B19"/>
    <w:rsid w:val="004C3C1D"/>
    <w:rsid w:val="004C41D5"/>
    <w:rsid w:val="004D0AEB"/>
    <w:rsid w:val="004D0D29"/>
    <w:rsid w:val="004D2D43"/>
    <w:rsid w:val="004D4C85"/>
    <w:rsid w:val="004D7198"/>
    <w:rsid w:val="004E1005"/>
    <w:rsid w:val="004E185B"/>
    <w:rsid w:val="004E4DB2"/>
    <w:rsid w:val="004E68B4"/>
    <w:rsid w:val="004E70DD"/>
    <w:rsid w:val="004E71C0"/>
    <w:rsid w:val="004F2A0E"/>
    <w:rsid w:val="004F6762"/>
    <w:rsid w:val="004F74A0"/>
    <w:rsid w:val="00501138"/>
    <w:rsid w:val="00505149"/>
    <w:rsid w:val="0050660A"/>
    <w:rsid w:val="005067FC"/>
    <w:rsid w:val="00511ED4"/>
    <w:rsid w:val="00515A58"/>
    <w:rsid w:val="00520EE3"/>
    <w:rsid w:val="0052318A"/>
    <w:rsid w:val="005232FB"/>
    <w:rsid w:val="0052376C"/>
    <w:rsid w:val="00533179"/>
    <w:rsid w:val="00535EBC"/>
    <w:rsid w:val="00540987"/>
    <w:rsid w:val="00541219"/>
    <w:rsid w:val="00543A0A"/>
    <w:rsid w:val="00544948"/>
    <w:rsid w:val="005461E7"/>
    <w:rsid w:val="005503D8"/>
    <w:rsid w:val="00550E00"/>
    <w:rsid w:val="00550F29"/>
    <w:rsid w:val="00552CD4"/>
    <w:rsid w:val="005530BD"/>
    <w:rsid w:val="00553E40"/>
    <w:rsid w:val="00562225"/>
    <w:rsid w:val="00565EE6"/>
    <w:rsid w:val="00566CB1"/>
    <w:rsid w:val="00567932"/>
    <w:rsid w:val="00571D09"/>
    <w:rsid w:val="00577BB4"/>
    <w:rsid w:val="00590D98"/>
    <w:rsid w:val="005912AA"/>
    <w:rsid w:val="00591905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55E1"/>
    <w:rsid w:val="005B7564"/>
    <w:rsid w:val="005C3197"/>
    <w:rsid w:val="005C362B"/>
    <w:rsid w:val="005D3603"/>
    <w:rsid w:val="005D48C5"/>
    <w:rsid w:val="005D6820"/>
    <w:rsid w:val="005E1ADD"/>
    <w:rsid w:val="005E25DE"/>
    <w:rsid w:val="005E44BE"/>
    <w:rsid w:val="005E50D7"/>
    <w:rsid w:val="00601496"/>
    <w:rsid w:val="006020AF"/>
    <w:rsid w:val="006033BE"/>
    <w:rsid w:val="00603F23"/>
    <w:rsid w:val="00604D9F"/>
    <w:rsid w:val="00606106"/>
    <w:rsid w:val="00606D6D"/>
    <w:rsid w:val="00607A31"/>
    <w:rsid w:val="006116FE"/>
    <w:rsid w:val="00613113"/>
    <w:rsid w:val="006141F9"/>
    <w:rsid w:val="00616F34"/>
    <w:rsid w:val="0062028E"/>
    <w:rsid w:val="006204E3"/>
    <w:rsid w:val="00621381"/>
    <w:rsid w:val="00627CF5"/>
    <w:rsid w:val="00634589"/>
    <w:rsid w:val="00634D50"/>
    <w:rsid w:val="00646CAD"/>
    <w:rsid w:val="00650CC1"/>
    <w:rsid w:val="00651800"/>
    <w:rsid w:val="00661538"/>
    <w:rsid w:val="00662BDE"/>
    <w:rsid w:val="00665A3F"/>
    <w:rsid w:val="00670557"/>
    <w:rsid w:val="00671E3D"/>
    <w:rsid w:val="00675F75"/>
    <w:rsid w:val="00677443"/>
    <w:rsid w:val="0068095C"/>
    <w:rsid w:val="00683EE3"/>
    <w:rsid w:val="0068588D"/>
    <w:rsid w:val="0069589A"/>
    <w:rsid w:val="00696BB9"/>
    <w:rsid w:val="006B6A47"/>
    <w:rsid w:val="006C01FC"/>
    <w:rsid w:val="006C0B2D"/>
    <w:rsid w:val="006C27E4"/>
    <w:rsid w:val="006C33D9"/>
    <w:rsid w:val="006C422D"/>
    <w:rsid w:val="006C7A80"/>
    <w:rsid w:val="006D06A7"/>
    <w:rsid w:val="006D0A57"/>
    <w:rsid w:val="006D3DB5"/>
    <w:rsid w:val="006D4AAB"/>
    <w:rsid w:val="006E5F80"/>
    <w:rsid w:val="006E70DE"/>
    <w:rsid w:val="006F5B43"/>
    <w:rsid w:val="00701A2E"/>
    <w:rsid w:val="007033D2"/>
    <w:rsid w:val="00705D18"/>
    <w:rsid w:val="00711343"/>
    <w:rsid w:val="0071377D"/>
    <w:rsid w:val="007206F6"/>
    <w:rsid w:val="00722A4B"/>
    <w:rsid w:val="00723B4A"/>
    <w:rsid w:val="00727DAE"/>
    <w:rsid w:val="007320A8"/>
    <w:rsid w:val="007320E9"/>
    <w:rsid w:val="0074116F"/>
    <w:rsid w:val="00741D10"/>
    <w:rsid w:val="00743128"/>
    <w:rsid w:val="007444BA"/>
    <w:rsid w:val="007472BE"/>
    <w:rsid w:val="007519D0"/>
    <w:rsid w:val="007522F7"/>
    <w:rsid w:val="007559EF"/>
    <w:rsid w:val="007606EC"/>
    <w:rsid w:val="0076628C"/>
    <w:rsid w:val="00767726"/>
    <w:rsid w:val="00771549"/>
    <w:rsid w:val="00773315"/>
    <w:rsid w:val="00775FCB"/>
    <w:rsid w:val="007770E5"/>
    <w:rsid w:val="0078025A"/>
    <w:rsid w:val="007861C9"/>
    <w:rsid w:val="007862F5"/>
    <w:rsid w:val="00787B6F"/>
    <w:rsid w:val="007947E5"/>
    <w:rsid w:val="007A4CB9"/>
    <w:rsid w:val="007A69A7"/>
    <w:rsid w:val="007A721F"/>
    <w:rsid w:val="007B2003"/>
    <w:rsid w:val="007B3272"/>
    <w:rsid w:val="007B532D"/>
    <w:rsid w:val="007B5D64"/>
    <w:rsid w:val="007B772A"/>
    <w:rsid w:val="007B7FC5"/>
    <w:rsid w:val="007C7EBC"/>
    <w:rsid w:val="007D1A53"/>
    <w:rsid w:val="007D464E"/>
    <w:rsid w:val="007D6C1A"/>
    <w:rsid w:val="007D79C6"/>
    <w:rsid w:val="007E18C4"/>
    <w:rsid w:val="007E1F77"/>
    <w:rsid w:val="007E6B69"/>
    <w:rsid w:val="007E6CD6"/>
    <w:rsid w:val="007F294E"/>
    <w:rsid w:val="007F4C4A"/>
    <w:rsid w:val="007F5C02"/>
    <w:rsid w:val="007F6414"/>
    <w:rsid w:val="007F6462"/>
    <w:rsid w:val="007F71FF"/>
    <w:rsid w:val="007F77AC"/>
    <w:rsid w:val="008021C8"/>
    <w:rsid w:val="00806FC2"/>
    <w:rsid w:val="00811645"/>
    <w:rsid w:val="0081364A"/>
    <w:rsid w:val="00821135"/>
    <w:rsid w:val="008212AC"/>
    <w:rsid w:val="0082266D"/>
    <w:rsid w:val="00822E27"/>
    <w:rsid w:val="00823CDC"/>
    <w:rsid w:val="00825937"/>
    <w:rsid w:val="00830356"/>
    <w:rsid w:val="008503E9"/>
    <w:rsid w:val="008525B4"/>
    <w:rsid w:val="00853D4F"/>
    <w:rsid w:val="00860638"/>
    <w:rsid w:val="00861213"/>
    <w:rsid w:val="00862B62"/>
    <w:rsid w:val="00866CAD"/>
    <w:rsid w:val="008713AD"/>
    <w:rsid w:val="008770BE"/>
    <w:rsid w:val="008820E7"/>
    <w:rsid w:val="00886464"/>
    <w:rsid w:val="00886806"/>
    <w:rsid w:val="00891934"/>
    <w:rsid w:val="00891CD2"/>
    <w:rsid w:val="00893257"/>
    <w:rsid w:val="008962A9"/>
    <w:rsid w:val="008A1C71"/>
    <w:rsid w:val="008A3107"/>
    <w:rsid w:val="008A493D"/>
    <w:rsid w:val="008A4C0C"/>
    <w:rsid w:val="008A7020"/>
    <w:rsid w:val="008B129E"/>
    <w:rsid w:val="008B6546"/>
    <w:rsid w:val="008B739B"/>
    <w:rsid w:val="008C0AF3"/>
    <w:rsid w:val="008C608E"/>
    <w:rsid w:val="008C6321"/>
    <w:rsid w:val="008D0948"/>
    <w:rsid w:val="008D1D67"/>
    <w:rsid w:val="008D21CB"/>
    <w:rsid w:val="008D3590"/>
    <w:rsid w:val="008D3C2F"/>
    <w:rsid w:val="008E03E1"/>
    <w:rsid w:val="008E06AC"/>
    <w:rsid w:val="008E1543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2551B"/>
    <w:rsid w:val="009264ED"/>
    <w:rsid w:val="009339C1"/>
    <w:rsid w:val="00933E10"/>
    <w:rsid w:val="00935BA5"/>
    <w:rsid w:val="00937B40"/>
    <w:rsid w:val="00942954"/>
    <w:rsid w:val="00942C81"/>
    <w:rsid w:val="00944A4A"/>
    <w:rsid w:val="0094537C"/>
    <w:rsid w:val="0095068F"/>
    <w:rsid w:val="0095347B"/>
    <w:rsid w:val="00957EBF"/>
    <w:rsid w:val="009605E6"/>
    <w:rsid w:val="00961031"/>
    <w:rsid w:val="009666C6"/>
    <w:rsid w:val="00966879"/>
    <w:rsid w:val="0097060B"/>
    <w:rsid w:val="0097380A"/>
    <w:rsid w:val="009740DA"/>
    <w:rsid w:val="00974215"/>
    <w:rsid w:val="00983C1C"/>
    <w:rsid w:val="00984C8E"/>
    <w:rsid w:val="00985D54"/>
    <w:rsid w:val="0098663E"/>
    <w:rsid w:val="00987113"/>
    <w:rsid w:val="0099313E"/>
    <w:rsid w:val="00997096"/>
    <w:rsid w:val="009A5EA5"/>
    <w:rsid w:val="009B00BB"/>
    <w:rsid w:val="009B2BE7"/>
    <w:rsid w:val="009B3297"/>
    <w:rsid w:val="009B3E5D"/>
    <w:rsid w:val="009B5AD2"/>
    <w:rsid w:val="009C017D"/>
    <w:rsid w:val="009D1716"/>
    <w:rsid w:val="009D3E2D"/>
    <w:rsid w:val="009D4097"/>
    <w:rsid w:val="009E0D7E"/>
    <w:rsid w:val="009E39DE"/>
    <w:rsid w:val="009F565B"/>
    <w:rsid w:val="00A01B6A"/>
    <w:rsid w:val="00A059FD"/>
    <w:rsid w:val="00A06061"/>
    <w:rsid w:val="00A0767C"/>
    <w:rsid w:val="00A07CB1"/>
    <w:rsid w:val="00A11612"/>
    <w:rsid w:val="00A117A3"/>
    <w:rsid w:val="00A13140"/>
    <w:rsid w:val="00A20E15"/>
    <w:rsid w:val="00A26EBB"/>
    <w:rsid w:val="00A348EF"/>
    <w:rsid w:val="00A35863"/>
    <w:rsid w:val="00A418C6"/>
    <w:rsid w:val="00A41E83"/>
    <w:rsid w:val="00A45185"/>
    <w:rsid w:val="00A53B13"/>
    <w:rsid w:val="00A57966"/>
    <w:rsid w:val="00A623DE"/>
    <w:rsid w:val="00A65009"/>
    <w:rsid w:val="00A6500C"/>
    <w:rsid w:val="00A671C3"/>
    <w:rsid w:val="00A72B38"/>
    <w:rsid w:val="00A73F83"/>
    <w:rsid w:val="00A76CBE"/>
    <w:rsid w:val="00A85FA7"/>
    <w:rsid w:val="00A90727"/>
    <w:rsid w:val="00A92748"/>
    <w:rsid w:val="00A92B58"/>
    <w:rsid w:val="00A9556F"/>
    <w:rsid w:val="00AA2BDC"/>
    <w:rsid w:val="00AA544C"/>
    <w:rsid w:val="00AA6D71"/>
    <w:rsid w:val="00AB107D"/>
    <w:rsid w:val="00AB18FF"/>
    <w:rsid w:val="00AB1F42"/>
    <w:rsid w:val="00AB278E"/>
    <w:rsid w:val="00AB461B"/>
    <w:rsid w:val="00AB5B7E"/>
    <w:rsid w:val="00AB6A2B"/>
    <w:rsid w:val="00AB7DBE"/>
    <w:rsid w:val="00AC4EA8"/>
    <w:rsid w:val="00AC5073"/>
    <w:rsid w:val="00AC70E1"/>
    <w:rsid w:val="00AD24F6"/>
    <w:rsid w:val="00AD5BD0"/>
    <w:rsid w:val="00AD634B"/>
    <w:rsid w:val="00AD7B54"/>
    <w:rsid w:val="00AE14E5"/>
    <w:rsid w:val="00AE6462"/>
    <w:rsid w:val="00AF64E0"/>
    <w:rsid w:val="00AF7CC8"/>
    <w:rsid w:val="00B00B14"/>
    <w:rsid w:val="00B01083"/>
    <w:rsid w:val="00B026A8"/>
    <w:rsid w:val="00B05B27"/>
    <w:rsid w:val="00B07FBD"/>
    <w:rsid w:val="00B11CB1"/>
    <w:rsid w:val="00B14C6D"/>
    <w:rsid w:val="00B15A81"/>
    <w:rsid w:val="00B16304"/>
    <w:rsid w:val="00B176BA"/>
    <w:rsid w:val="00B204ED"/>
    <w:rsid w:val="00B2130E"/>
    <w:rsid w:val="00B235C8"/>
    <w:rsid w:val="00B40DD7"/>
    <w:rsid w:val="00B42DC6"/>
    <w:rsid w:val="00B443FC"/>
    <w:rsid w:val="00B445FA"/>
    <w:rsid w:val="00B47BE2"/>
    <w:rsid w:val="00B50D4C"/>
    <w:rsid w:val="00B50F77"/>
    <w:rsid w:val="00B5325A"/>
    <w:rsid w:val="00B5659D"/>
    <w:rsid w:val="00B56C26"/>
    <w:rsid w:val="00B60F32"/>
    <w:rsid w:val="00B63CA2"/>
    <w:rsid w:val="00B64B99"/>
    <w:rsid w:val="00B65F71"/>
    <w:rsid w:val="00B707AC"/>
    <w:rsid w:val="00B74C27"/>
    <w:rsid w:val="00B75762"/>
    <w:rsid w:val="00B76219"/>
    <w:rsid w:val="00B83547"/>
    <w:rsid w:val="00B96496"/>
    <w:rsid w:val="00BA0996"/>
    <w:rsid w:val="00BB0815"/>
    <w:rsid w:val="00BC15D4"/>
    <w:rsid w:val="00BC164A"/>
    <w:rsid w:val="00BC456C"/>
    <w:rsid w:val="00BD10FF"/>
    <w:rsid w:val="00BD3622"/>
    <w:rsid w:val="00BD4849"/>
    <w:rsid w:val="00BE1FE4"/>
    <w:rsid w:val="00BE4EDF"/>
    <w:rsid w:val="00BE6583"/>
    <w:rsid w:val="00BE6634"/>
    <w:rsid w:val="00BF131D"/>
    <w:rsid w:val="00BF367E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5276"/>
    <w:rsid w:val="00C2661C"/>
    <w:rsid w:val="00C31D0B"/>
    <w:rsid w:val="00C327EC"/>
    <w:rsid w:val="00C369DA"/>
    <w:rsid w:val="00C43179"/>
    <w:rsid w:val="00C43F3E"/>
    <w:rsid w:val="00C45B45"/>
    <w:rsid w:val="00C45E4F"/>
    <w:rsid w:val="00C4657A"/>
    <w:rsid w:val="00C55A62"/>
    <w:rsid w:val="00C56773"/>
    <w:rsid w:val="00C5792F"/>
    <w:rsid w:val="00C61AAA"/>
    <w:rsid w:val="00C63438"/>
    <w:rsid w:val="00C640E3"/>
    <w:rsid w:val="00C660F1"/>
    <w:rsid w:val="00C70B71"/>
    <w:rsid w:val="00C71CB3"/>
    <w:rsid w:val="00C71F4C"/>
    <w:rsid w:val="00C7665D"/>
    <w:rsid w:val="00C80B6F"/>
    <w:rsid w:val="00C81575"/>
    <w:rsid w:val="00C844D8"/>
    <w:rsid w:val="00C85A25"/>
    <w:rsid w:val="00C85B0A"/>
    <w:rsid w:val="00C878C4"/>
    <w:rsid w:val="00C943F4"/>
    <w:rsid w:val="00C96BC4"/>
    <w:rsid w:val="00C97EAC"/>
    <w:rsid w:val="00CA12E5"/>
    <w:rsid w:val="00CA1927"/>
    <w:rsid w:val="00CA59D2"/>
    <w:rsid w:val="00CA5C2F"/>
    <w:rsid w:val="00CA6CEF"/>
    <w:rsid w:val="00CB018C"/>
    <w:rsid w:val="00CB0CA6"/>
    <w:rsid w:val="00CB1E50"/>
    <w:rsid w:val="00CB318B"/>
    <w:rsid w:val="00CB6778"/>
    <w:rsid w:val="00CB7381"/>
    <w:rsid w:val="00CB787D"/>
    <w:rsid w:val="00CC1191"/>
    <w:rsid w:val="00CC33A3"/>
    <w:rsid w:val="00CC778C"/>
    <w:rsid w:val="00CD1B30"/>
    <w:rsid w:val="00CD2B2B"/>
    <w:rsid w:val="00CD399A"/>
    <w:rsid w:val="00CD74C6"/>
    <w:rsid w:val="00CE42DC"/>
    <w:rsid w:val="00CE43A4"/>
    <w:rsid w:val="00CF1DE9"/>
    <w:rsid w:val="00CF5049"/>
    <w:rsid w:val="00CF6291"/>
    <w:rsid w:val="00CF675C"/>
    <w:rsid w:val="00D02182"/>
    <w:rsid w:val="00D06DA0"/>
    <w:rsid w:val="00D12B2C"/>
    <w:rsid w:val="00D12BD0"/>
    <w:rsid w:val="00D147C0"/>
    <w:rsid w:val="00D160A6"/>
    <w:rsid w:val="00D16600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63A20"/>
    <w:rsid w:val="00D71A40"/>
    <w:rsid w:val="00D81A83"/>
    <w:rsid w:val="00D85A46"/>
    <w:rsid w:val="00D86227"/>
    <w:rsid w:val="00D86324"/>
    <w:rsid w:val="00D87F00"/>
    <w:rsid w:val="00D934D7"/>
    <w:rsid w:val="00DA2F35"/>
    <w:rsid w:val="00DB2590"/>
    <w:rsid w:val="00DB2646"/>
    <w:rsid w:val="00DB7386"/>
    <w:rsid w:val="00DB73AC"/>
    <w:rsid w:val="00DB799A"/>
    <w:rsid w:val="00DC1D2D"/>
    <w:rsid w:val="00DC6CCE"/>
    <w:rsid w:val="00DD0761"/>
    <w:rsid w:val="00DD1296"/>
    <w:rsid w:val="00DD284E"/>
    <w:rsid w:val="00DD4FB2"/>
    <w:rsid w:val="00DD62EF"/>
    <w:rsid w:val="00DD7D5A"/>
    <w:rsid w:val="00DE1E8F"/>
    <w:rsid w:val="00DF0159"/>
    <w:rsid w:val="00DF16A3"/>
    <w:rsid w:val="00DF2333"/>
    <w:rsid w:val="00DF34F0"/>
    <w:rsid w:val="00DF3BD1"/>
    <w:rsid w:val="00DF5F7E"/>
    <w:rsid w:val="00E02546"/>
    <w:rsid w:val="00E02C46"/>
    <w:rsid w:val="00E05D78"/>
    <w:rsid w:val="00E110F7"/>
    <w:rsid w:val="00E13A5B"/>
    <w:rsid w:val="00E14D37"/>
    <w:rsid w:val="00E15CE7"/>
    <w:rsid w:val="00E165DA"/>
    <w:rsid w:val="00E20BFC"/>
    <w:rsid w:val="00E25205"/>
    <w:rsid w:val="00E2587D"/>
    <w:rsid w:val="00E3117E"/>
    <w:rsid w:val="00E33248"/>
    <w:rsid w:val="00E378C8"/>
    <w:rsid w:val="00E37964"/>
    <w:rsid w:val="00E40976"/>
    <w:rsid w:val="00E43E0B"/>
    <w:rsid w:val="00E44128"/>
    <w:rsid w:val="00E456A6"/>
    <w:rsid w:val="00E47020"/>
    <w:rsid w:val="00E50A8C"/>
    <w:rsid w:val="00E553F3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95588"/>
    <w:rsid w:val="00EA42CB"/>
    <w:rsid w:val="00EA7AB8"/>
    <w:rsid w:val="00EC18B0"/>
    <w:rsid w:val="00EC1BDA"/>
    <w:rsid w:val="00EC32E3"/>
    <w:rsid w:val="00EC36C5"/>
    <w:rsid w:val="00EC60A9"/>
    <w:rsid w:val="00ED3743"/>
    <w:rsid w:val="00EE262F"/>
    <w:rsid w:val="00EE3801"/>
    <w:rsid w:val="00EE39FD"/>
    <w:rsid w:val="00EE75CB"/>
    <w:rsid w:val="00EF0442"/>
    <w:rsid w:val="00EF0F56"/>
    <w:rsid w:val="00EF5DB8"/>
    <w:rsid w:val="00F01AB7"/>
    <w:rsid w:val="00F06EB6"/>
    <w:rsid w:val="00F1045D"/>
    <w:rsid w:val="00F1291B"/>
    <w:rsid w:val="00F150B7"/>
    <w:rsid w:val="00F167D1"/>
    <w:rsid w:val="00F20A9D"/>
    <w:rsid w:val="00F216D8"/>
    <w:rsid w:val="00F21C72"/>
    <w:rsid w:val="00F220C0"/>
    <w:rsid w:val="00F2473D"/>
    <w:rsid w:val="00F24E68"/>
    <w:rsid w:val="00F25BBB"/>
    <w:rsid w:val="00F30A81"/>
    <w:rsid w:val="00F325A8"/>
    <w:rsid w:val="00F32A3D"/>
    <w:rsid w:val="00F36777"/>
    <w:rsid w:val="00F50063"/>
    <w:rsid w:val="00F501D6"/>
    <w:rsid w:val="00F50F6C"/>
    <w:rsid w:val="00F60E4D"/>
    <w:rsid w:val="00F62EE7"/>
    <w:rsid w:val="00F65366"/>
    <w:rsid w:val="00F66FBC"/>
    <w:rsid w:val="00F7046E"/>
    <w:rsid w:val="00F735D7"/>
    <w:rsid w:val="00F73ED4"/>
    <w:rsid w:val="00F749FE"/>
    <w:rsid w:val="00F75DD9"/>
    <w:rsid w:val="00F840FA"/>
    <w:rsid w:val="00F843EF"/>
    <w:rsid w:val="00F86161"/>
    <w:rsid w:val="00F874B9"/>
    <w:rsid w:val="00F92F4A"/>
    <w:rsid w:val="00F95AC5"/>
    <w:rsid w:val="00FA18B0"/>
    <w:rsid w:val="00FA44B0"/>
    <w:rsid w:val="00FA48D5"/>
    <w:rsid w:val="00FB121F"/>
    <w:rsid w:val="00FB4873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dobredrogi.krako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31C5AF-4CB3-4040-9637-824D3225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Pyk-Wolak</cp:lastModifiedBy>
  <cp:revision>10</cp:revision>
  <cp:lastPrinted>2022-04-13T14:19:00Z</cp:lastPrinted>
  <dcterms:created xsi:type="dcterms:W3CDTF">2022-04-13T13:21:00Z</dcterms:created>
  <dcterms:modified xsi:type="dcterms:W3CDTF">2022-04-14T13:54:00Z</dcterms:modified>
</cp:coreProperties>
</file>